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0E9" w:rsidRPr="001520E9" w:rsidRDefault="001520E9" w:rsidP="001520E9">
      <w:pPr>
        <w:spacing w:after="0" w:line="240" w:lineRule="auto"/>
        <w:jc w:val="right"/>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Phụ lục 03</w:t>
      </w:r>
    </w:p>
    <w:p w:rsidR="001520E9" w:rsidRPr="001520E9" w:rsidRDefault="001520E9" w:rsidP="001520E9">
      <w:pPr>
        <w:spacing w:after="0" w:line="240" w:lineRule="auto"/>
        <w:jc w:val="center"/>
        <w:rPr>
          <w:rFonts w:ascii="Times New Roman" w:eastAsia="Times New Roman" w:hAnsi="Times New Roman" w:cs="Times New Roman"/>
          <w:i/>
          <w:sz w:val="26"/>
          <w:szCs w:val="26"/>
        </w:rPr>
      </w:pPr>
    </w:p>
    <w:p w:rsidR="001520E9" w:rsidRPr="00294487" w:rsidRDefault="00BE3D54" w:rsidP="00294487">
      <w:pPr>
        <w:spacing w:after="0"/>
        <w:jc w:val="center"/>
        <w:rPr>
          <w:rFonts w:ascii="Times New Roman" w:hAnsi="Times New Roman" w:cs="Times New Roman"/>
          <w:b/>
          <w:sz w:val="26"/>
          <w:szCs w:val="26"/>
        </w:rPr>
      </w:pPr>
      <w:r>
        <w:rPr>
          <w:rFonts w:ascii="Times New Roman" w:hAnsi="Times New Roman" w:cs="Times New Roman"/>
          <w:b/>
          <w:sz w:val="26"/>
          <w:szCs w:val="26"/>
        </w:rPr>
        <w:t>DANH MỤC</w:t>
      </w:r>
      <w:r w:rsidR="001520E9" w:rsidRPr="00294487">
        <w:rPr>
          <w:rFonts w:ascii="Times New Roman" w:hAnsi="Times New Roman" w:cs="Times New Roman"/>
          <w:b/>
          <w:sz w:val="26"/>
          <w:szCs w:val="26"/>
        </w:rPr>
        <w:t xml:space="preserve"> ĐỀ TÀI NGHIÊN CỨU KHOA HỌC VÀ CÔNG NGHỆ CẤ</w:t>
      </w:r>
      <w:r w:rsidR="00294487">
        <w:rPr>
          <w:rFonts w:ascii="Times New Roman" w:hAnsi="Times New Roman" w:cs="Times New Roman"/>
          <w:b/>
          <w:sz w:val="26"/>
          <w:szCs w:val="26"/>
        </w:rPr>
        <w:t xml:space="preserve">P CƠ </w:t>
      </w:r>
      <w:r w:rsidR="001520E9" w:rsidRPr="00294487">
        <w:rPr>
          <w:rFonts w:ascii="Times New Roman" w:hAnsi="Times New Roman" w:cs="Times New Roman"/>
          <w:b/>
          <w:sz w:val="26"/>
          <w:szCs w:val="26"/>
        </w:rPr>
        <w:t>SỞ</w:t>
      </w:r>
    </w:p>
    <w:p w:rsidR="001520E9" w:rsidRPr="00294487" w:rsidRDefault="001520E9" w:rsidP="00294487">
      <w:pPr>
        <w:spacing w:after="0"/>
        <w:jc w:val="center"/>
        <w:rPr>
          <w:rFonts w:ascii="Times New Roman" w:hAnsi="Times New Roman" w:cs="Times New Roman"/>
          <w:b/>
          <w:sz w:val="26"/>
          <w:szCs w:val="26"/>
        </w:rPr>
      </w:pPr>
      <w:r w:rsidRPr="00294487">
        <w:rPr>
          <w:rFonts w:ascii="Times New Roman" w:hAnsi="Times New Roman" w:cs="Times New Roman"/>
          <w:b/>
          <w:sz w:val="26"/>
          <w:szCs w:val="26"/>
        </w:rPr>
        <w:t>KHÔNG SỬ DỤNG NGÂN SÁCH NHÀ NƯỚC NĂM 2020</w:t>
      </w:r>
      <w:bookmarkStart w:id="0" w:name="_GoBack"/>
      <w:bookmarkEnd w:id="0"/>
    </w:p>
    <w:p w:rsidR="00294487" w:rsidRPr="001520E9" w:rsidRDefault="00294487" w:rsidP="00294487">
      <w:pPr>
        <w:spacing w:after="0"/>
        <w:jc w:val="center"/>
        <w:rPr>
          <w:rFonts w:ascii="Times New Roman" w:hAnsi="Times New Roman" w:cs="Times New Roman"/>
          <w:b/>
        </w:rPr>
      </w:pPr>
    </w:p>
    <w:tbl>
      <w:tblPr>
        <w:tblStyle w:val="TableGrid"/>
        <w:tblW w:w="10165" w:type="dxa"/>
        <w:tblLook w:val="04A0" w:firstRow="1" w:lastRow="0" w:firstColumn="1" w:lastColumn="0" w:noHBand="0" w:noVBand="1"/>
      </w:tblPr>
      <w:tblGrid>
        <w:gridCol w:w="715"/>
        <w:gridCol w:w="4746"/>
        <w:gridCol w:w="2310"/>
        <w:gridCol w:w="2394"/>
      </w:tblGrid>
      <w:tr w:rsidR="00294487" w:rsidRPr="00294487" w:rsidTr="00294487">
        <w:trPr>
          <w:trHeight w:val="548"/>
          <w:tblHeader/>
        </w:trPr>
        <w:tc>
          <w:tcPr>
            <w:tcW w:w="715" w:type="dxa"/>
            <w:vAlign w:val="center"/>
          </w:tcPr>
          <w:p w:rsidR="00835765" w:rsidRPr="00294487" w:rsidRDefault="00835765" w:rsidP="00835765">
            <w:pPr>
              <w:ind w:firstLine="0"/>
              <w:jc w:val="center"/>
              <w:rPr>
                <w:rFonts w:ascii="Times New Roman" w:hAnsi="Times New Roman" w:cs="Times New Roman"/>
                <w:b/>
                <w:sz w:val="26"/>
                <w:szCs w:val="26"/>
              </w:rPr>
            </w:pPr>
            <w:r w:rsidRPr="00294487">
              <w:rPr>
                <w:rFonts w:ascii="Times New Roman" w:hAnsi="Times New Roman" w:cs="Times New Roman"/>
                <w:b/>
                <w:sz w:val="26"/>
                <w:szCs w:val="26"/>
              </w:rPr>
              <w:t>TT</w:t>
            </w:r>
          </w:p>
        </w:tc>
        <w:tc>
          <w:tcPr>
            <w:tcW w:w="4746" w:type="dxa"/>
            <w:vAlign w:val="center"/>
          </w:tcPr>
          <w:p w:rsidR="00835765" w:rsidRPr="00294487" w:rsidRDefault="00835765" w:rsidP="00BF042A">
            <w:pPr>
              <w:spacing w:before="40" w:after="40"/>
              <w:jc w:val="center"/>
              <w:rPr>
                <w:rFonts w:ascii="Times New Roman" w:hAnsi="Times New Roman" w:cs="Times New Roman"/>
                <w:b/>
                <w:sz w:val="26"/>
                <w:szCs w:val="26"/>
              </w:rPr>
            </w:pPr>
            <w:r w:rsidRPr="00294487">
              <w:rPr>
                <w:rFonts w:ascii="Times New Roman" w:hAnsi="Times New Roman" w:cs="Times New Roman"/>
                <w:b/>
                <w:sz w:val="26"/>
                <w:szCs w:val="26"/>
              </w:rPr>
              <w:t>Tên đề tài</w:t>
            </w:r>
          </w:p>
        </w:tc>
        <w:tc>
          <w:tcPr>
            <w:tcW w:w="2310" w:type="dxa"/>
            <w:shd w:val="clear" w:color="auto" w:fill="auto"/>
            <w:vAlign w:val="center"/>
          </w:tcPr>
          <w:p w:rsidR="00835765" w:rsidRPr="00294487" w:rsidRDefault="00835765" w:rsidP="00BF042A">
            <w:pPr>
              <w:jc w:val="center"/>
              <w:rPr>
                <w:rFonts w:ascii="Times New Roman" w:hAnsi="Times New Roman" w:cs="Times New Roman"/>
                <w:b/>
                <w:sz w:val="26"/>
                <w:szCs w:val="26"/>
              </w:rPr>
            </w:pPr>
            <w:r w:rsidRPr="00294487">
              <w:rPr>
                <w:rFonts w:ascii="Times New Roman" w:hAnsi="Times New Roman" w:cs="Times New Roman"/>
                <w:b/>
                <w:sz w:val="26"/>
                <w:szCs w:val="26"/>
              </w:rPr>
              <w:t>Mã số</w:t>
            </w:r>
          </w:p>
        </w:tc>
        <w:tc>
          <w:tcPr>
            <w:tcW w:w="2394" w:type="dxa"/>
            <w:vAlign w:val="center"/>
          </w:tcPr>
          <w:p w:rsidR="00835765" w:rsidRPr="00294487" w:rsidRDefault="00835765" w:rsidP="00835765">
            <w:pPr>
              <w:ind w:firstLine="0"/>
              <w:jc w:val="center"/>
              <w:rPr>
                <w:rFonts w:ascii="Times New Roman" w:hAnsi="Times New Roman" w:cs="Times New Roman"/>
                <w:b/>
                <w:sz w:val="26"/>
                <w:szCs w:val="26"/>
              </w:rPr>
            </w:pPr>
            <w:r w:rsidRPr="00294487">
              <w:rPr>
                <w:rFonts w:ascii="Times New Roman" w:hAnsi="Times New Roman" w:cs="Times New Roman"/>
                <w:b/>
                <w:sz w:val="26"/>
                <w:szCs w:val="26"/>
              </w:rPr>
              <w:t>Chủ nhiệm đề tài</w:t>
            </w:r>
          </w:p>
        </w:tc>
      </w:tr>
      <w:tr w:rsidR="00294487" w:rsidRPr="00294487" w:rsidTr="00C30951">
        <w:tc>
          <w:tcPr>
            <w:tcW w:w="715" w:type="dxa"/>
            <w:vAlign w:val="center"/>
          </w:tcPr>
          <w:p w:rsidR="00835765" w:rsidRPr="00294487" w:rsidRDefault="00BF042A" w:rsidP="00BF042A">
            <w:pPr>
              <w:ind w:firstLine="0"/>
              <w:jc w:val="center"/>
              <w:rPr>
                <w:rFonts w:ascii="Times New Roman" w:hAnsi="Times New Roman" w:cs="Times New Roman"/>
                <w:b/>
                <w:sz w:val="26"/>
                <w:szCs w:val="26"/>
              </w:rPr>
            </w:pPr>
            <w:r w:rsidRPr="00294487">
              <w:rPr>
                <w:rFonts w:ascii="Times New Roman" w:hAnsi="Times New Roman" w:cs="Times New Roman"/>
                <w:b/>
                <w:sz w:val="26"/>
                <w:szCs w:val="26"/>
              </w:rPr>
              <w:t>I</w:t>
            </w:r>
          </w:p>
        </w:tc>
        <w:tc>
          <w:tcPr>
            <w:tcW w:w="4746" w:type="dxa"/>
          </w:tcPr>
          <w:p w:rsidR="00835765" w:rsidRPr="00294487" w:rsidRDefault="00835765" w:rsidP="00BF042A">
            <w:pPr>
              <w:spacing w:before="40" w:after="40"/>
              <w:ind w:firstLine="0"/>
              <w:jc w:val="center"/>
              <w:rPr>
                <w:rFonts w:ascii="Times New Roman" w:hAnsi="Times New Roman" w:cs="Times New Roman"/>
                <w:b/>
                <w:sz w:val="26"/>
                <w:szCs w:val="26"/>
              </w:rPr>
            </w:pPr>
            <w:r w:rsidRPr="00294487">
              <w:rPr>
                <w:rFonts w:ascii="Times New Roman" w:hAnsi="Times New Roman" w:cs="Times New Roman"/>
                <w:b/>
                <w:sz w:val="26"/>
                <w:szCs w:val="26"/>
              </w:rPr>
              <w:t>Khoa Tài nguyên Nước</w:t>
            </w:r>
          </w:p>
        </w:tc>
        <w:tc>
          <w:tcPr>
            <w:tcW w:w="2310" w:type="dxa"/>
            <w:shd w:val="clear" w:color="auto" w:fill="auto"/>
            <w:vAlign w:val="center"/>
          </w:tcPr>
          <w:p w:rsidR="00835765" w:rsidRPr="00294487" w:rsidRDefault="00835765" w:rsidP="00BF042A">
            <w:pPr>
              <w:jc w:val="center"/>
              <w:rPr>
                <w:rFonts w:ascii="Times New Roman" w:hAnsi="Times New Roman" w:cs="Times New Roman"/>
                <w:sz w:val="26"/>
                <w:szCs w:val="26"/>
              </w:rPr>
            </w:pPr>
          </w:p>
        </w:tc>
        <w:tc>
          <w:tcPr>
            <w:tcW w:w="2394" w:type="dxa"/>
          </w:tcPr>
          <w:p w:rsidR="00835765" w:rsidRPr="00294487" w:rsidRDefault="00835765">
            <w:pPr>
              <w:rPr>
                <w:rFonts w:ascii="Times New Roman" w:hAnsi="Times New Roman" w:cs="Times New Roman"/>
                <w:sz w:val="26"/>
                <w:szCs w:val="26"/>
              </w:rPr>
            </w:pPr>
          </w:p>
        </w:tc>
      </w:tr>
      <w:tr w:rsidR="00294487" w:rsidRPr="00294487" w:rsidTr="00C30951">
        <w:tc>
          <w:tcPr>
            <w:tcW w:w="715" w:type="dxa"/>
            <w:vAlign w:val="center"/>
          </w:tcPr>
          <w:p w:rsidR="00835765" w:rsidRPr="00294487" w:rsidRDefault="00835765" w:rsidP="00835765">
            <w:pPr>
              <w:ind w:firstLine="0"/>
              <w:jc w:val="center"/>
              <w:rPr>
                <w:rFonts w:ascii="Times New Roman" w:hAnsi="Times New Roman" w:cs="Times New Roman"/>
                <w:sz w:val="26"/>
                <w:szCs w:val="26"/>
              </w:rPr>
            </w:pPr>
            <w:r w:rsidRPr="00294487">
              <w:rPr>
                <w:rFonts w:ascii="Times New Roman" w:hAnsi="Times New Roman" w:cs="Times New Roman"/>
                <w:sz w:val="26"/>
                <w:szCs w:val="26"/>
              </w:rPr>
              <w:t>1</w:t>
            </w:r>
          </w:p>
        </w:tc>
        <w:tc>
          <w:tcPr>
            <w:tcW w:w="4746" w:type="dxa"/>
            <w:shd w:val="clear" w:color="auto" w:fill="auto"/>
            <w:vAlign w:val="center"/>
          </w:tcPr>
          <w:p w:rsidR="00835765" w:rsidRPr="00294487" w:rsidRDefault="00835765" w:rsidP="00BF042A">
            <w:pPr>
              <w:spacing w:before="40" w:after="40"/>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Ứng dụng công nghệ Viễn thám và GIS nghiên cứu biến động đường bờ sông Hậu đoạn thuộc tỉnh An Giang</w:t>
            </w:r>
            <w:r w:rsidR="00BF042A" w:rsidRPr="00294487">
              <w:rPr>
                <w:rFonts w:ascii="Times New Roman" w:hAnsi="Times New Roman" w:cs="Times New Roman"/>
                <w:color w:val="000000"/>
                <w:sz w:val="26"/>
                <w:szCs w:val="26"/>
              </w:rPr>
              <w:t>.</w:t>
            </w:r>
          </w:p>
        </w:tc>
        <w:tc>
          <w:tcPr>
            <w:tcW w:w="2310" w:type="dxa"/>
            <w:shd w:val="clear" w:color="auto" w:fill="auto"/>
            <w:vAlign w:val="center"/>
          </w:tcPr>
          <w:p w:rsidR="00835765" w:rsidRPr="00294487" w:rsidRDefault="00835765" w:rsidP="00BF042A">
            <w:pPr>
              <w:ind w:firstLine="0"/>
              <w:jc w:val="center"/>
              <w:rPr>
                <w:rFonts w:ascii="Times New Roman" w:hAnsi="Times New Roman" w:cs="Times New Roman"/>
                <w:sz w:val="26"/>
                <w:szCs w:val="26"/>
              </w:rPr>
            </w:pPr>
            <w:r w:rsidRPr="00294487">
              <w:rPr>
                <w:rFonts w:ascii="Times New Roman" w:hAnsi="Times New Roman" w:cs="Times New Roman"/>
                <w:sz w:val="26"/>
                <w:szCs w:val="26"/>
              </w:rPr>
              <w:t>13.01.20.N.01</w:t>
            </w:r>
          </w:p>
        </w:tc>
        <w:tc>
          <w:tcPr>
            <w:tcW w:w="2394" w:type="dxa"/>
            <w:shd w:val="clear" w:color="F2F2F2" w:fill="FFFFFF"/>
            <w:vAlign w:val="center"/>
          </w:tcPr>
          <w:p w:rsidR="00835765" w:rsidRPr="00294487" w:rsidRDefault="00835765" w:rsidP="00E309A1">
            <w:pPr>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ThS. Nguyễn Thị Bích Ngọc</w:t>
            </w:r>
          </w:p>
        </w:tc>
      </w:tr>
      <w:tr w:rsidR="00294487" w:rsidRPr="00294487" w:rsidTr="00C30951">
        <w:tc>
          <w:tcPr>
            <w:tcW w:w="715" w:type="dxa"/>
            <w:vAlign w:val="center"/>
          </w:tcPr>
          <w:p w:rsidR="00835765" w:rsidRPr="00294487" w:rsidRDefault="00835765" w:rsidP="00835765">
            <w:pPr>
              <w:ind w:firstLine="0"/>
              <w:jc w:val="center"/>
              <w:rPr>
                <w:rFonts w:ascii="Times New Roman" w:hAnsi="Times New Roman" w:cs="Times New Roman"/>
                <w:sz w:val="26"/>
                <w:szCs w:val="26"/>
              </w:rPr>
            </w:pPr>
            <w:r w:rsidRPr="00294487">
              <w:rPr>
                <w:rFonts w:ascii="Times New Roman" w:hAnsi="Times New Roman" w:cs="Times New Roman"/>
                <w:sz w:val="26"/>
                <w:szCs w:val="26"/>
              </w:rPr>
              <w:t>2</w:t>
            </w:r>
          </w:p>
        </w:tc>
        <w:tc>
          <w:tcPr>
            <w:tcW w:w="4746" w:type="dxa"/>
            <w:shd w:val="clear" w:color="auto" w:fill="auto"/>
            <w:vAlign w:val="center"/>
          </w:tcPr>
          <w:p w:rsidR="00835765" w:rsidRPr="00294487" w:rsidRDefault="00835765" w:rsidP="00BF042A">
            <w:pPr>
              <w:spacing w:before="40" w:after="40"/>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Nghiên cứu ứng dụng ảnh viễn thám xác định hàm lượng bùn cát lơ lửng vùng cửa sông ven biển Cà Mau</w:t>
            </w:r>
            <w:r w:rsidR="00BF042A" w:rsidRPr="00294487">
              <w:rPr>
                <w:rFonts w:ascii="Times New Roman" w:hAnsi="Times New Roman" w:cs="Times New Roman"/>
                <w:color w:val="000000"/>
                <w:sz w:val="26"/>
                <w:szCs w:val="26"/>
              </w:rPr>
              <w:t>.</w:t>
            </w:r>
          </w:p>
        </w:tc>
        <w:tc>
          <w:tcPr>
            <w:tcW w:w="2310" w:type="dxa"/>
            <w:shd w:val="clear" w:color="auto" w:fill="auto"/>
            <w:vAlign w:val="center"/>
          </w:tcPr>
          <w:p w:rsidR="00835765" w:rsidRPr="00294487" w:rsidRDefault="00835765" w:rsidP="00BF042A">
            <w:pPr>
              <w:ind w:firstLine="0"/>
              <w:jc w:val="center"/>
              <w:rPr>
                <w:rFonts w:ascii="Times New Roman" w:hAnsi="Times New Roman" w:cs="Times New Roman"/>
                <w:sz w:val="26"/>
                <w:szCs w:val="26"/>
              </w:rPr>
            </w:pPr>
            <w:r w:rsidRPr="00294487">
              <w:rPr>
                <w:rFonts w:ascii="Times New Roman" w:hAnsi="Times New Roman" w:cs="Times New Roman"/>
                <w:sz w:val="26"/>
                <w:szCs w:val="26"/>
              </w:rPr>
              <w:t>13.01.20.N.02</w:t>
            </w:r>
          </w:p>
        </w:tc>
        <w:tc>
          <w:tcPr>
            <w:tcW w:w="2394" w:type="dxa"/>
            <w:shd w:val="clear" w:color="F2F2F2" w:fill="FFFFFF"/>
            <w:vAlign w:val="center"/>
          </w:tcPr>
          <w:p w:rsidR="00835765" w:rsidRPr="00294487" w:rsidRDefault="00835765" w:rsidP="00E309A1">
            <w:pPr>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ThS. Trần Văn Tình</w:t>
            </w:r>
          </w:p>
        </w:tc>
      </w:tr>
      <w:tr w:rsidR="00294487" w:rsidRPr="00294487" w:rsidTr="00C30951">
        <w:tc>
          <w:tcPr>
            <w:tcW w:w="715" w:type="dxa"/>
            <w:vAlign w:val="center"/>
          </w:tcPr>
          <w:p w:rsidR="00835765" w:rsidRPr="00294487" w:rsidRDefault="00BF042A" w:rsidP="00BF042A">
            <w:pPr>
              <w:ind w:firstLine="0"/>
              <w:jc w:val="center"/>
              <w:rPr>
                <w:rFonts w:ascii="Times New Roman" w:hAnsi="Times New Roman" w:cs="Times New Roman"/>
                <w:b/>
                <w:sz w:val="26"/>
                <w:szCs w:val="26"/>
              </w:rPr>
            </w:pPr>
            <w:r w:rsidRPr="00294487">
              <w:rPr>
                <w:rFonts w:ascii="Times New Roman" w:hAnsi="Times New Roman" w:cs="Times New Roman"/>
                <w:b/>
                <w:sz w:val="26"/>
                <w:szCs w:val="26"/>
              </w:rPr>
              <w:t>II</w:t>
            </w:r>
          </w:p>
        </w:tc>
        <w:tc>
          <w:tcPr>
            <w:tcW w:w="4746" w:type="dxa"/>
          </w:tcPr>
          <w:p w:rsidR="00835765" w:rsidRPr="00294487" w:rsidRDefault="00835765" w:rsidP="00BF042A">
            <w:pPr>
              <w:spacing w:before="40" w:after="40"/>
              <w:rPr>
                <w:rFonts w:ascii="Times New Roman" w:hAnsi="Times New Roman" w:cs="Times New Roman"/>
                <w:b/>
                <w:sz w:val="26"/>
                <w:szCs w:val="26"/>
              </w:rPr>
            </w:pPr>
            <w:r w:rsidRPr="00294487">
              <w:rPr>
                <w:rFonts w:ascii="Times New Roman" w:hAnsi="Times New Roman" w:cs="Times New Roman"/>
                <w:b/>
                <w:sz w:val="26"/>
                <w:szCs w:val="26"/>
              </w:rPr>
              <w:t>Khoa Quản lý Đất đai</w:t>
            </w:r>
          </w:p>
        </w:tc>
        <w:tc>
          <w:tcPr>
            <w:tcW w:w="2310" w:type="dxa"/>
            <w:shd w:val="clear" w:color="auto" w:fill="auto"/>
            <w:vAlign w:val="center"/>
          </w:tcPr>
          <w:p w:rsidR="00835765" w:rsidRPr="00294487" w:rsidRDefault="00835765" w:rsidP="00BF042A">
            <w:pPr>
              <w:jc w:val="center"/>
              <w:rPr>
                <w:rFonts w:ascii="Times New Roman" w:hAnsi="Times New Roman" w:cs="Times New Roman"/>
                <w:sz w:val="26"/>
                <w:szCs w:val="26"/>
              </w:rPr>
            </w:pPr>
          </w:p>
        </w:tc>
        <w:tc>
          <w:tcPr>
            <w:tcW w:w="2394" w:type="dxa"/>
          </w:tcPr>
          <w:p w:rsidR="00835765" w:rsidRPr="00294487" w:rsidRDefault="00835765">
            <w:pPr>
              <w:rPr>
                <w:rFonts w:ascii="Times New Roman" w:hAnsi="Times New Roman" w:cs="Times New Roman"/>
                <w:sz w:val="26"/>
                <w:szCs w:val="26"/>
              </w:rPr>
            </w:pPr>
          </w:p>
        </w:tc>
      </w:tr>
      <w:tr w:rsidR="00294487" w:rsidRPr="00294487" w:rsidTr="00C30951">
        <w:tc>
          <w:tcPr>
            <w:tcW w:w="715" w:type="dxa"/>
            <w:vAlign w:val="center"/>
          </w:tcPr>
          <w:p w:rsidR="00835765" w:rsidRPr="00294487" w:rsidRDefault="00835765" w:rsidP="00835765">
            <w:pPr>
              <w:ind w:firstLine="0"/>
              <w:jc w:val="center"/>
              <w:rPr>
                <w:rFonts w:ascii="Times New Roman" w:hAnsi="Times New Roman" w:cs="Times New Roman"/>
                <w:sz w:val="26"/>
                <w:szCs w:val="26"/>
              </w:rPr>
            </w:pPr>
            <w:r w:rsidRPr="00294487">
              <w:rPr>
                <w:rFonts w:ascii="Times New Roman" w:hAnsi="Times New Roman" w:cs="Times New Roman"/>
                <w:sz w:val="26"/>
                <w:szCs w:val="26"/>
              </w:rPr>
              <w:t>3</w:t>
            </w:r>
          </w:p>
        </w:tc>
        <w:tc>
          <w:tcPr>
            <w:tcW w:w="4746" w:type="dxa"/>
          </w:tcPr>
          <w:p w:rsidR="00835765" w:rsidRPr="00294487" w:rsidRDefault="00835765" w:rsidP="00BF042A">
            <w:pPr>
              <w:spacing w:before="40" w:after="40"/>
              <w:ind w:firstLine="0"/>
              <w:rPr>
                <w:rFonts w:ascii="Times New Roman" w:hAnsi="Times New Roman" w:cs="Times New Roman"/>
                <w:sz w:val="26"/>
                <w:szCs w:val="26"/>
              </w:rPr>
            </w:pPr>
            <w:r w:rsidRPr="00294487">
              <w:rPr>
                <w:rFonts w:ascii="Times New Roman" w:hAnsi="Times New Roman" w:cs="Times New Roman"/>
                <w:sz w:val="26"/>
                <w:szCs w:val="26"/>
              </w:rPr>
              <w:t>Nghiên cứu thực trạng và đề xuất giải pháp thực hiện chính sách, pháp luật về quản lý, sử dụng đất tại đô thị theo luật đất đai năm 2013.</w:t>
            </w:r>
          </w:p>
        </w:tc>
        <w:tc>
          <w:tcPr>
            <w:tcW w:w="2310" w:type="dxa"/>
            <w:shd w:val="clear" w:color="auto" w:fill="auto"/>
            <w:vAlign w:val="center"/>
          </w:tcPr>
          <w:p w:rsidR="00835765" w:rsidRPr="00294487" w:rsidRDefault="00835765" w:rsidP="00BF042A">
            <w:pPr>
              <w:ind w:firstLine="0"/>
              <w:jc w:val="center"/>
              <w:rPr>
                <w:rFonts w:ascii="Times New Roman" w:hAnsi="Times New Roman" w:cs="Times New Roman"/>
                <w:sz w:val="26"/>
                <w:szCs w:val="26"/>
              </w:rPr>
            </w:pPr>
          </w:p>
          <w:p w:rsidR="00835765" w:rsidRPr="00294487" w:rsidRDefault="00835765" w:rsidP="00BF042A">
            <w:pPr>
              <w:ind w:firstLine="0"/>
              <w:jc w:val="center"/>
              <w:rPr>
                <w:rFonts w:ascii="Times New Roman" w:hAnsi="Times New Roman" w:cs="Times New Roman"/>
                <w:sz w:val="26"/>
                <w:szCs w:val="26"/>
              </w:rPr>
            </w:pPr>
            <w:r w:rsidRPr="00294487">
              <w:rPr>
                <w:rFonts w:ascii="Times New Roman" w:hAnsi="Times New Roman" w:cs="Times New Roman"/>
                <w:sz w:val="26"/>
                <w:szCs w:val="26"/>
              </w:rPr>
              <w:t>13.01.20.M.01</w:t>
            </w:r>
          </w:p>
        </w:tc>
        <w:tc>
          <w:tcPr>
            <w:tcW w:w="2394" w:type="dxa"/>
          </w:tcPr>
          <w:p w:rsidR="00BF042A" w:rsidRPr="00294487" w:rsidRDefault="00BF042A" w:rsidP="00BF042A">
            <w:pPr>
              <w:ind w:firstLine="0"/>
              <w:rPr>
                <w:rFonts w:ascii="Times New Roman" w:hAnsi="Times New Roman" w:cs="Times New Roman"/>
                <w:sz w:val="26"/>
                <w:szCs w:val="26"/>
              </w:rPr>
            </w:pPr>
          </w:p>
          <w:p w:rsidR="00835765" w:rsidRPr="00294487" w:rsidRDefault="00835765" w:rsidP="00BF042A">
            <w:pPr>
              <w:ind w:firstLine="0"/>
              <w:rPr>
                <w:rFonts w:ascii="Times New Roman" w:hAnsi="Times New Roman" w:cs="Times New Roman"/>
                <w:sz w:val="26"/>
                <w:szCs w:val="26"/>
              </w:rPr>
            </w:pPr>
            <w:r w:rsidRPr="00294487">
              <w:rPr>
                <w:rFonts w:ascii="Times New Roman" w:hAnsi="Times New Roman" w:cs="Times New Roman"/>
                <w:sz w:val="26"/>
                <w:szCs w:val="26"/>
              </w:rPr>
              <w:t>TS. Nguyễn Thị Hải Yến</w:t>
            </w:r>
          </w:p>
        </w:tc>
      </w:tr>
      <w:tr w:rsidR="00294487" w:rsidRPr="00294487" w:rsidTr="00C30951">
        <w:tc>
          <w:tcPr>
            <w:tcW w:w="715" w:type="dxa"/>
            <w:vAlign w:val="center"/>
          </w:tcPr>
          <w:p w:rsidR="00835765" w:rsidRPr="00294487" w:rsidRDefault="00835765" w:rsidP="00835765">
            <w:pPr>
              <w:ind w:firstLine="0"/>
              <w:jc w:val="center"/>
              <w:rPr>
                <w:rFonts w:ascii="Times New Roman" w:hAnsi="Times New Roman" w:cs="Times New Roman"/>
                <w:sz w:val="26"/>
                <w:szCs w:val="26"/>
              </w:rPr>
            </w:pPr>
            <w:r w:rsidRPr="00294487">
              <w:rPr>
                <w:rFonts w:ascii="Times New Roman" w:hAnsi="Times New Roman" w:cs="Times New Roman"/>
                <w:sz w:val="26"/>
                <w:szCs w:val="26"/>
              </w:rPr>
              <w:t>4</w:t>
            </w:r>
          </w:p>
        </w:tc>
        <w:tc>
          <w:tcPr>
            <w:tcW w:w="4746" w:type="dxa"/>
            <w:shd w:val="clear" w:color="auto" w:fill="auto"/>
            <w:vAlign w:val="center"/>
          </w:tcPr>
          <w:p w:rsidR="00835765" w:rsidRPr="00294487" w:rsidRDefault="00835765" w:rsidP="00BF042A">
            <w:pPr>
              <w:spacing w:before="40" w:after="40"/>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Ứng dụng phần mềm TK Desktop trong công tác thống kê, kiểm kê và thành lập bản đồ hiện trạng sử dụng đất năm 2020 tại xã Võng Xuyên, huyện Phúc Thọ, thành phố Hà Nội.</w:t>
            </w:r>
          </w:p>
        </w:tc>
        <w:tc>
          <w:tcPr>
            <w:tcW w:w="2310" w:type="dxa"/>
            <w:shd w:val="clear" w:color="auto" w:fill="auto"/>
            <w:vAlign w:val="center"/>
          </w:tcPr>
          <w:p w:rsidR="00835765" w:rsidRPr="00294487" w:rsidRDefault="00835765" w:rsidP="00BF042A">
            <w:pPr>
              <w:ind w:firstLine="0"/>
              <w:jc w:val="center"/>
              <w:rPr>
                <w:rFonts w:ascii="Times New Roman" w:hAnsi="Times New Roman" w:cs="Times New Roman"/>
                <w:sz w:val="26"/>
                <w:szCs w:val="26"/>
              </w:rPr>
            </w:pPr>
            <w:r w:rsidRPr="00294487">
              <w:rPr>
                <w:rFonts w:ascii="Times New Roman" w:hAnsi="Times New Roman" w:cs="Times New Roman"/>
                <w:sz w:val="26"/>
                <w:szCs w:val="26"/>
              </w:rPr>
              <w:t>13.01.20.M.02</w:t>
            </w:r>
          </w:p>
        </w:tc>
        <w:tc>
          <w:tcPr>
            <w:tcW w:w="2394" w:type="dxa"/>
            <w:shd w:val="clear" w:color="F2F2F2" w:fill="FFFFFF"/>
            <w:vAlign w:val="center"/>
          </w:tcPr>
          <w:p w:rsidR="00835765" w:rsidRPr="00294487" w:rsidRDefault="00835765" w:rsidP="00E309A1">
            <w:pPr>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ThS. Đào Mạnh Hồng</w:t>
            </w:r>
          </w:p>
        </w:tc>
      </w:tr>
      <w:tr w:rsidR="00294487" w:rsidRPr="00294487" w:rsidTr="00C30951">
        <w:tc>
          <w:tcPr>
            <w:tcW w:w="715" w:type="dxa"/>
            <w:vAlign w:val="center"/>
          </w:tcPr>
          <w:p w:rsidR="00835765" w:rsidRPr="00294487" w:rsidRDefault="00835765" w:rsidP="00835765">
            <w:pPr>
              <w:ind w:firstLine="0"/>
              <w:jc w:val="center"/>
              <w:rPr>
                <w:rFonts w:ascii="Times New Roman" w:hAnsi="Times New Roman" w:cs="Times New Roman"/>
                <w:sz w:val="26"/>
                <w:szCs w:val="26"/>
              </w:rPr>
            </w:pPr>
            <w:r w:rsidRPr="00294487">
              <w:rPr>
                <w:rFonts w:ascii="Times New Roman" w:hAnsi="Times New Roman" w:cs="Times New Roman"/>
                <w:sz w:val="26"/>
                <w:szCs w:val="26"/>
              </w:rPr>
              <w:t>5</w:t>
            </w:r>
          </w:p>
        </w:tc>
        <w:tc>
          <w:tcPr>
            <w:tcW w:w="4746" w:type="dxa"/>
            <w:shd w:val="clear" w:color="auto" w:fill="auto"/>
            <w:vAlign w:val="center"/>
          </w:tcPr>
          <w:p w:rsidR="00835765" w:rsidRPr="00294487" w:rsidRDefault="00835765" w:rsidP="00BF042A">
            <w:pPr>
              <w:spacing w:before="40" w:after="40"/>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Đánh giá hiệu quả sử dụng đất nông nghiệp và xác lập mô hình hệ kinh tế sinh thái trên địa bàn huyện Tiên Du, tỉnh Bắc Ninh</w:t>
            </w:r>
            <w:r w:rsidR="00BF042A" w:rsidRPr="00294487">
              <w:rPr>
                <w:rFonts w:ascii="Times New Roman" w:hAnsi="Times New Roman" w:cs="Times New Roman"/>
                <w:color w:val="000000"/>
                <w:sz w:val="26"/>
                <w:szCs w:val="26"/>
              </w:rPr>
              <w:t>.</w:t>
            </w:r>
          </w:p>
        </w:tc>
        <w:tc>
          <w:tcPr>
            <w:tcW w:w="2310" w:type="dxa"/>
            <w:shd w:val="clear" w:color="auto" w:fill="auto"/>
            <w:vAlign w:val="center"/>
          </w:tcPr>
          <w:p w:rsidR="00835765" w:rsidRPr="00294487" w:rsidRDefault="00835765" w:rsidP="00BF042A">
            <w:pPr>
              <w:ind w:firstLine="0"/>
              <w:jc w:val="center"/>
              <w:rPr>
                <w:rFonts w:ascii="Times New Roman" w:hAnsi="Times New Roman" w:cs="Times New Roman"/>
                <w:sz w:val="26"/>
                <w:szCs w:val="26"/>
              </w:rPr>
            </w:pPr>
            <w:r w:rsidRPr="00294487">
              <w:rPr>
                <w:rFonts w:ascii="Times New Roman" w:hAnsi="Times New Roman" w:cs="Times New Roman"/>
                <w:sz w:val="26"/>
                <w:szCs w:val="26"/>
              </w:rPr>
              <w:t>13.01.20.M.03</w:t>
            </w:r>
          </w:p>
        </w:tc>
        <w:tc>
          <w:tcPr>
            <w:tcW w:w="2394" w:type="dxa"/>
            <w:shd w:val="clear" w:color="F2F2F2" w:fill="FFFFFF"/>
            <w:vAlign w:val="center"/>
          </w:tcPr>
          <w:p w:rsidR="00835765" w:rsidRPr="00294487" w:rsidRDefault="00835765" w:rsidP="00E309A1">
            <w:pPr>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TS. Đào Văn Khánh</w:t>
            </w:r>
          </w:p>
        </w:tc>
      </w:tr>
      <w:tr w:rsidR="00294487" w:rsidRPr="00294487" w:rsidTr="00C30951">
        <w:tc>
          <w:tcPr>
            <w:tcW w:w="715" w:type="dxa"/>
            <w:vAlign w:val="center"/>
          </w:tcPr>
          <w:p w:rsidR="00835765" w:rsidRPr="00294487" w:rsidRDefault="00835765" w:rsidP="00835765">
            <w:pPr>
              <w:ind w:firstLine="0"/>
              <w:jc w:val="center"/>
              <w:rPr>
                <w:rFonts w:ascii="Times New Roman" w:hAnsi="Times New Roman" w:cs="Times New Roman"/>
                <w:sz w:val="26"/>
                <w:szCs w:val="26"/>
              </w:rPr>
            </w:pPr>
            <w:r w:rsidRPr="00294487">
              <w:rPr>
                <w:rFonts w:ascii="Times New Roman" w:hAnsi="Times New Roman" w:cs="Times New Roman"/>
                <w:sz w:val="26"/>
                <w:szCs w:val="26"/>
              </w:rPr>
              <w:t>6</w:t>
            </w:r>
          </w:p>
        </w:tc>
        <w:tc>
          <w:tcPr>
            <w:tcW w:w="4746" w:type="dxa"/>
            <w:shd w:val="clear" w:color="auto" w:fill="auto"/>
            <w:vAlign w:val="center"/>
          </w:tcPr>
          <w:p w:rsidR="00835765" w:rsidRPr="00294487" w:rsidRDefault="00835765" w:rsidP="00BF042A">
            <w:pPr>
              <w:spacing w:before="40" w:after="40"/>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Đánh giá mức độ hài lòng về công tác đăng ký đất đai trên địa bàn quận Dương Kinh, thành phố Hải Phòng</w:t>
            </w:r>
            <w:r w:rsidR="00BF042A" w:rsidRPr="00294487">
              <w:rPr>
                <w:rFonts w:ascii="Times New Roman" w:hAnsi="Times New Roman" w:cs="Times New Roman"/>
                <w:color w:val="000000"/>
                <w:sz w:val="26"/>
                <w:szCs w:val="26"/>
              </w:rPr>
              <w:t>.</w:t>
            </w:r>
          </w:p>
        </w:tc>
        <w:tc>
          <w:tcPr>
            <w:tcW w:w="2310" w:type="dxa"/>
            <w:shd w:val="clear" w:color="auto" w:fill="auto"/>
            <w:vAlign w:val="center"/>
          </w:tcPr>
          <w:p w:rsidR="00835765" w:rsidRPr="00294487" w:rsidRDefault="00835765" w:rsidP="00BF042A">
            <w:pPr>
              <w:ind w:firstLine="0"/>
              <w:jc w:val="center"/>
              <w:rPr>
                <w:rFonts w:ascii="Times New Roman" w:hAnsi="Times New Roman" w:cs="Times New Roman"/>
                <w:sz w:val="26"/>
                <w:szCs w:val="26"/>
              </w:rPr>
            </w:pPr>
            <w:r w:rsidRPr="00294487">
              <w:rPr>
                <w:rFonts w:ascii="Times New Roman" w:hAnsi="Times New Roman" w:cs="Times New Roman"/>
                <w:sz w:val="26"/>
                <w:szCs w:val="26"/>
              </w:rPr>
              <w:t>13.01.20.M.04</w:t>
            </w:r>
          </w:p>
        </w:tc>
        <w:tc>
          <w:tcPr>
            <w:tcW w:w="2394" w:type="dxa"/>
            <w:shd w:val="clear" w:color="F2F2F2" w:fill="FFFFFF"/>
            <w:vAlign w:val="center"/>
          </w:tcPr>
          <w:p w:rsidR="00835765" w:rsidRPr="00294487" w:rsidRDefault="00835765" w:rsidP="00E309A1">
            <w:pPr>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ThS. Trần Minh Tiến</w:t>
            </w:r>
          </w:p>
        </w:tc>
      </w:tr>
      <w:tr w:rsidR="00294487" w:rsidRPr="00294487" w:rsidTr="00C30951">
        <w:tc>
          <w:tcPr>
            <w:tcW w:w="715" w:type="dxa"/>
            <w:vAlign w:val="center"/>
          </w:tcPr>
          <w:p w:rsidR="00835765" w:rsidRPr="00294487" w:rsidRDefault="00835765" w:rsidP="00835765">
            <w:pPr>
              <w:ind w:firstLine="0"/>
              <w:jc w:val="center"/>
              <w:rPr>
                <w:rFonts w:ascii="Times New Roman" w:hAnsi="Times New Roman" w:cs="Times New Roman"/>
                <w:sz w:val="26"/>
                <w:szCs w:val="26"/>
              </w:rPr>
            </w:pPr>
            <w:r w:rsidRPr="00294487">
              <w:rPr>
                <w:rFonts w:ascii="Times New Roman" w:hAnsi="Times New Roman" w:cs="Times New Roman"/>
                <w:sz w:val="26"/>
                <w:szCs w:val="26"/>
              </w:rPr>
              <w:t>7</w:t>
            </w:r>
          </w:p>
        </w:tc>
        <w:tc>
          <w:tcPr>
            <w:tcW w:w="4746" w:type="dxa"/>
            <w:shd w:val="clear" w:color="auto" w:fill="auto"/>
            <w:vAlign w:val="center"/>
          </w:tcPr>
          <w:p w:rsidR="00835765" w:rsidRPr="00294487" w:rsidRDefault="00835765" w:rsidP="00BF042A">
            <w:pPr>
              <w:spacing w:before="40" w:after="40"/>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Đánh giá thực trạng sử dụng đất của các tổ chức trên địa bàn huyện Thanh Miện, tỉnh Hải Dương</w:t>
            </w:r>
            <w:r w:rsidR="00BF042A" w:rsidRPr="00294487">
              <w:rPr>
                <w:rFonts w:ascii="Times New Roman" w:hAnsi="Times New Roman" w:cs="Times New Roman"/>
                <w:color w:val="000000"/>
                <w:sz w:val="26"/>
                <w:szCs w:val="26"/>
              </w:rPr>
              <w:t>.</w:t>
            </w:r>
          </w:p>
        </w:tc>
        <w:tc>
          <w:tcPr>
            <w:tcW w:w="2310" w:type="dxa"/>
            <w:shd w:val="clear" w:color="auto" w:fill="auto"/>
            <w:vAlign w:val="center"/>
          </w:tcPr>
          <w:p w:rsidR="00835765" w:rsidRPr="00294487" w:rsidRDefault="00835765" w:rsidP="00BF042A">
            <w:pPr>
              <w:ind w:firstLine="0"/>
              <w:jc w:val="center"/>
              <w:rPr>
                <w:rFonts w:ascii="Times New Roman" w:hAnsi="Times New Roman" w:cs="Times New Roman"/>
                <w:sz w:val="26"/>
                <w:szCs w:val="26"/>
              </w:rPr>
            </w:pPr>
            <w:r w:rsidRPr="00294487">
              <w:rPr>
                <w:rFonts w:ascii="Times New Roman" w:hAnsi="Times New Roman" w:cs="Times New Roman"/>
                <w:sz w:val="26"/>
                <w:szCs w:val="26"/>
              </w:rPr>
              <w:t>13.01.20.M.05</w:t>
            </w:r>
          </w:p>
        </w:tc>
        <w:tc>
          <w:tcPr>
            <w:tcW w:w="2394" w:type="dxa"/>
            <w:shd w:val="clear" w:color="F2F2F2" w:fill="FFFFFF"/>
            <w:vAlign w:val="center"/>
          </w:tcPr>
          <w:p w:rsidR="00835765" w:rsidRPr="00294487" w:rsidRDefault="00835765" w:rsidP="00E309A1">
            <w:pPr>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ThS. Nguyễn Thị Hằng</w:t>
            </w:r>
          </w:p>
        </w:tc>
      </w:tr>
      <w:tr w:rsidR="00294487" w:rsidRPr="00294487" w:rsidTr="00C30951">
        <w:tc>
          <w:tcPr>
            <w:tcW w:w="715" w:type="dxa"/>
            <w:vAlign w:val="center"/>
          </w:tcPr>
          <w:p w:rsidR="00835765" w:rsidRPr="00294487" w:rsidRDefault="00835765" w:rsidP="00835765">
            <w:pPr>
              <w:ind w:firstLine="0"/>
              <w:jc w:val="center"/>
              <w:rPr>
                <w:rFonts w:ascii="Times New Roman" w:hAnsi="Times New Roman" w:cs="Times New Roman"/>
                <w:b/>
                <w:sz w:val="26"/>
                <w:szCs w:val="26"/>
              </w:rPr>
            </w:pPr>
            <w:r w:rsidRPr="00294487">
              <w:rPr>
                <w:rFonts w:ascii="Times New Roman" w:hAnsi="Times New Roman" w:cs="Times New Roman"/>
                <w:b/>
                <w:sz w:val="26"/>
                <w:szCs w:val="26"/>
              </w:rPr>
              <w:t>III</w:t>
            </w:r>
          </w:p>
        </w:tc>
        <w:tc>
          <w:tcPr>
            <w:tcW w:w="4746" w:type="dxa"/>
          </w:tcPr>
          <w:p w:rsidR="00835765" w:rsidRPr="00294487" w:rsidRDefault="00835765" w:rsidP="00BF042A">
            <w:pPr>
              <w:spacing w:before="40" w:after="40"/>
              <w:rPr>
                <w:rFonts w:ascii="Times New Roman" w:hAnsi="Times New Roman" w:cs="Times New Roman"/>
                <w:b/>
                <w:sz w:val="26"/>
                <w:szCs w:val="26"/>
              </w:rPr>
            </w:pPr>
            <w:r w:rsidRPr="00294487">
              <w:rPr>
                <w:rFonts w:ascii="Times New Roman" w:hAnsi="Times New Roman" w:cs="Times New Roman"/>
                <w:b/>
                <w:sz w:val="26"/>
                <w:szCs w:val="26"/>
              </w:rPr>
              <w:t>Khoa</w:t>
            </w:r>
            <w:r w:rsidR="00BF042A" w:rsidRPr="00294487">
              <w:rPr>
                <w:rFonts w:ascii="Times New Roman" w:hAnsi="Times New Roman" w:cs="Times New Roman"/>
                <w:b/>
                <w:sz w:val="26"/>
                <w:szCs w:val="26"/>
              </w:rPr>
              <w:t xml:space="preserve"> Môi trường</w:t>
            </w:r>
          </w:p>
        </w:tc>
        <w:tc>
          <w:tcPr>
            <w:tcW w:w="2310" w:type="dxa"/>
            <w:shd w:val="clear" w:color="auto" w:fill="auto"/>
            <w:vAlign w:val="center"/>
          </w:tcPr>
          <w:p w:rsidR="00835765" w:rsidRPr="00294487" w:rsidRDefault="00835765" w:rsidP="00BF042A">
            <w:pPr>
              <w:jc w:val="center"/>
              <w:rPr>
                <w:rFonts w:ascii="Times New Roman" w:hAnsi="Times New Roman" w:cs="Times New Roman"/>
                <w:sz w:val="26"/>
                <w:szCs w:val="26"/>
              </w:rPr>
            </w:pPr>
          </w:p>
        </w:tc>
        <w:tc>
          <w:tcPr>
            <w:tcW w:w="2394" w:type="dxa"/>
          </w:tcPr>
          <w:p w:rsidR="00835765" w:rsidRPr="00294487" w:rsidRDefault="00835765">
            <w:pPr>
              <w:rPr>
                <w:rFonts w:ascii="Times New Roman" w:hAnsi="Times New Roman" w:cs="Times New Roman"/>
                <w:sz w:val="26"/>
                <w:szCs w:val="26"/>
              </w:rPr>
            </w:pPr>
          </w:p>
        </w:tc>
      </w:tr>
      <w:tr w:rsidR="00294487" w:rsidRPr="00294487" w:rsidTr="00C30951">
        <w:tc>
          <w:tcPr>
            <w:tcW w:w="715" w:type="dxa"/>
            <w:vAlign w:val="center"/>
          </w:tcPr>
          <w:p w:rsidR="00835765" w:rsidRPr="00294487" w:rsidRDefault="00BF042A" w:rsidP="00BF042A">
            <w:pPr>
              <w:ind w:firstLine="0"/>
              <w:jc w:val="center"/>
              <w:rPr>
                <w:rFonts w:ascii="Times New Roman" w:hAnsi="Times New Roman" w:cs="Times New Roman"/>
                <w:sz w:val="26"/>
                <w:szCs w:val="26"/>
              </w:rPr>
            </w:pPr>
            <w:r w:rsidRPr="00294487">
              <w:rPr>
                <w:rFonts w:ascii="Times New Roman" w:hAnsi="Times New Roman" w:cs="Times New Roman"/>
                <w:sz w:val="26"/>
                <w:szCs w:val="26"/>
              </w:rPr>
              <w:t>8</w:t>
            </w:r>
          </w:p>
        </w:tc>
        <w:tc>
          <w:tcPr>
            <w:tcW w:w="4746" w:type="dxa"/>
            <w:shd w:val="clear" w:color="auto" w:fill="auto"/>
            <w:vAlign w:val="center"/>
          </w:tcPr>
          <w:p w:rsidR="00835765" w:rsidRPr="00294487" w:rsidRDefault="00835765" w:rsidP="00BF042A">
            <w:pPr>
              <w:spacing w:before="40" w:after="40"/>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Đánh giá đa dạng sinh học nấm lớn tại Khu bảo tồn thiên nhiên Thượng Tiến, tỉnh Hòa Bình</w:t>
            </w:r>
            <w:r w:rsidR="00BF042A" w:rsidRPr="00294487">
              <w:rPr>
                <w:rFonts w:ascii="Times New Roman" w:hAnsi="Times New Roman" w:cs="Times New Roman"/>
                <w:color w:val="000000"/>
                <w:sz w:val="26"/>
                <w:szCs w:val="26"/>
              </w:rPr>
              <w:t>.</w:t>
            </w:r>
          </w:p>
        </w:tc>
        <w:tc>
          <w:tcPr>
            <w:tcW w:w="2310" w:type="dxa"/>
            <w:shd w:val="clear" w:color="auto" w:fill="auto"/>
            <w:vAlign w:val="center"/>
          </w:tcPr>
          <w:p w:rsidR="00835765" w:rsidRPr="00294487" w:rsidRDefault="00835765" w:rsidP="00BF042A">
            <w:pPr>
              <w:ind w:firstLine="0"/>
              <w:jc w:val="center"/>
              <w:rPr>
                <w:rFonts w:ascii="Times New Roman" w:hAnsi="Times New Roman" w:cs="Times New Roman"/>
                <w:sz w:val="26"/>
                <w:szCs w:val="26"/>
              </w:rPr>
            </w:pPr>
            <w:r w:rsidRPr="00294487">
              <w:rPr>
                <w:rFonts w:ascii="Times New Roman" w:hAnsi="Times New Roman" w:cs="Times New Roman"/>
                <w:sz w:val="26"/>
                <w:szCs w:val="26"/>
              </w:rPr>
              <w:t>13.01.20.K.01</w:t>
            </w:r>
          </w:p>
        </w:tc>
        <w:tc>
          <w:tcPr>
            <w:tcW w:w="2394" w:type="dxa"/>
            <w:shd w:val="clear" w:color="F2F2F2" w:fill="FFFFFF"/>
            <w:vAlign w:val="center"/>
          </w:tcPr>
          <w:p w:rsidR="00835765" w:rsidRPr="00294487" w:rsidRDefault="00835765" w:rsidP="004165E7">
            <w:pPr>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TS. Lê Thanh Huyền</w:t>
            </w:r>
          </w:p>
        </w:tc>
      </w:tr>
      <w:tr w:rsidR="00294487" w:rsidRPr="00294487" w:rsidTr="00C30951">
        <w:tc>
          <w:tcPr>
            <w:tcW w:w="715" w:type="dxa"/>
            <w:vAlign w:val="center"/>
          </w:tcPr>
          <w:p w:rsidR="00835765" w:rsidRPr="00294487" w:rsidRDefault="00BF042A" w:rsidP="00BF042A">
            <w:pPr>
              <w:ind w:firstLine="0"/>
              <w:jc w:val="center"/>
              <w:rPr>
                <w:rFonts w:ascii="Times New Roman" w:hAnsi="Times New Roman" w:cs="Times New Roman"/>
                <w:sz w:val="26"/>
                <w:szCs w:val="26"/>
              </w:rPr>
            </w:pPr>
            <w:r w:rsidRPr="00294487">
              <w:rPr>
                <w:rFonts w:ascii="Times New Roman" w:hAnsi="Times New Roman" w:cs="Times New Roman"/>
                <w:sz w:val="26"/>
                <w:szCs w:val="26"/>
              </w:rPr>
              <w:t>9</w:t>
            </w:r>
          </w:p>
        </w:tc>
        <w:tc>
          <w:tcPr>
            <w:tcW w:w="4746" w:type="dxa"/>
            <w:shd w:val="clear" w:color="auto" w:fill="auto"/>
            <w:vAlign w:val="center"/>
          </w:tcPr>
          <w:p w:rsidR="00835765" w:rsidRPr="00294487" w:rsidRDefault="00835765" w:rsidP="00BF042A">
            <w:pPr>
              <w:spacing w:before="40" w:after="40"/>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Xây dựng khoá định loại các loài thân mềm hai mảnh vỏ thuộc phân lớp Pteriomorphia ven biển miền Bắc Việt Nam</w:t>
            </w:r>
            <w:r w:rsidR="00BF042A" w:rsidRPr="00294487">
              <w:rPr>
                <w:rFonts w:ascii="Times New Roman" w:hAnsi="Times New Roman" w:cs="Times New Roman"/>
                <w:color w:val="000000"/>
                <w:sz w:val="26"/>
                <w:szCs w:val="26"/>
              </w:rPr>
              <w:t>.</w:t>
            </w:r>
          </w:p>
        </w:tc>
        <w:tc>
          <w:tcPr>
            <w:tcW w:w="2310" w:type="dxa"/>
            <w:shd w:val="clear" w:color="auto" w:fill="auto"/>
            <w:vAlign w:val="center"/>
          </w:tcPr>
          <w:p w:rsidR="00835765" w:rsidRPr="00294487" w:rsidRDefault="00835765" w:rsidP="00BF042A">
            <w:pPr>
              <w:ind w:firstLine="0"/>
              <w:jc w:val="center"/>
              <w:rPr>
                <w:rFonts w:ascii="Times New Roman" w:hAnsi="Times New Roman" w:cs="Times New Roman"/>
                <w:sz w:val="26"/>
                <w:szCs w:val="26"/>
              </w:rPr>
            </w:pPr>
            <w:r w:rsidRPr="00294487">
              <w:rPr>
                <w:rFonts w:ascii="Times New Roman" w:hAnsi="Times New Roman" w:cs="Times New Roman"/>
                <w:sz w:val="26"/>
                <w:szCs w:val="26"/>
              </w:rPr>
              <w:t>13.01.20.K.02</w:t>
            </w:r>
          </w:p>
        </w:tc>
        <w:tc>
          <w:tcPr>
            <w:tcW w:w="2394" w:type="dxa"/>
            <w:shd w:val="clear" w:color="F2F2F2" w:fill="FFFFFF"/>
            <w:vAlign w:val="center"/>
          </w:tcPr>
          <w:p w:rsidR="00835765" w:rsidRPr="00294487" w:rsidRDefault="00835765" w:rsidP="004165E7">
            <w:pPr>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PGS.TS. Hoàng Ngọc Khắc</w:t>
            </w:r>
          </w:p>
        </w:tc>
      </w:tr>
      <w:tr w:rsidR="00294487" w:rsidRPr="00294487" w:rsidTr="00C30951">
        <w:tc>
          <w:tcPr>
            <w:tcW w:w="715" w:type="dxa"/>
            <w:vAlign w:val="center"/>
          </w:tcPr>
          <w:p w:rsidR="00835765" w:rsidRPr="00294487" w:rsidRDefault="00BF042A" w:rsidP="00BF042A">
            <w:pPr>
              <w:ind w:firstLine="0"/>
              <w:jc w:val="center"/>
              <w:rPr>
                <w:rFonts w:ascii="Times New Roman" w:hAnsi="Times New Roman" w:cs="Times New Roman"/>
                <w:sz w:val="26"/>
                <w:szCs w:val="26"/>
              </w:rPr>
            </w:pPr>
            <w:r w:rsidRPr="00294487">
              <w:rPr>
                <w:rFonts w:ascii="Times New Roman" w:hAnsi="Times New Roman" w:cs="Times New Roman"/>
                <w:sz w:val="26"/>
                <w:szCs w:val="26"/>
              </w:rPr>
              <w:lastRenderedPageBreak/>
              <w:t>10</w:t>
            </w:r>
          </w:p>
        </w:tc>
        <w:tc>
          <w:tcPr>
            <w:tcW w:w="4746" w:type="dxa"/>
            <w:shd w:val="clear" w:color="auto" w:fill="auto"/>
            <w:vAlign w:val="center"/>
          </w:tcPr>
          <w:p w:rsidR="00835765" w:rsidRPr="00294487" w:rsidRDefault="00835765" w:rsidP="00BF042A">
            <w:pPr>
              <w:spacing w:before="40" w:after="40"/>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Nghiên cứu mối quan hệ giữa rác thải nhựa với rừng ngập mặn ven biển xã Đa Lộc, huyện Hậu Lộc, tỉnh Thanh Hóa</w:t>
            </w:r>
            <w:r w:rsidR="00BF042A" w:rsidRPr="00294487">
              <w:rPr>
                <w:rFonts w:ascii="Times New Roman" w:hAnsi="Times New Roman" w:cs="Times New Roman"/>
                <w:color w:val="000000"/>
                <w:sz w:val="26"/>
                <w:szCs w:val="26"/>
              </w:rPr>
              <w:t>.</w:t>
            </w:r>
          </w:p>
        </w:tc>
        <w:tc>
          <w:tcPr>
            <w:tcW w:w="2310" w:type="dxa"/>
            <w:shd w:val="clear" w:color="auto" w:fill="auto"/>
            <w:vAlign w:val="center"/>
          </w:tcPr>
          <w:p w:rsidR="00835765" w:rsidRPr="00294487" w:rsidRDefault="00835765" w:rsidP="00BF042A">
            <w:pPr>
              <w:ind w:firstLine="0"/>
              <w:jc w:val="center"/>
              <w:rPr>
                <w:rFonts w:ascii="Times New Roman" w:hAnsi="Times New Roman" w:cs="Times New Roman"/>
                <w:sz w:val="26"/>
                <w:szCs w:val="26"/>
              </w:rPr>
            </w:pPr>
            <w:r w:rsidRPr="00294487">
              <w:rPr>
                <w:rFonts w:ascii="Times New Roman" w:hAnsi="Times New Roman" w:cs="Times New Roman"/>
                <w:sz w:val="26"/>
                <w:szCs w:val="26"/>
              </w:rPr>
              <w:t>13.01.20.K.03</w:t>
            </w:r>
          </w:p>
        </w:tc>
        <w:tc>
          <w:tcPr>
            <w:tcW w:w="2394" w:type="dxa"/>
            <w:shd w:val="clear" w:color="F2F2F2" w:fill="FFFFFF"/>
            <w:vAlign w:val="center"/>
          </w:tcPr>
          <w:p w:rsidR="00835765" w:rsidRPr="00294487" w:rsidRDefault="00835765" w:rsidP="004165E7">
            <w:pPr>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TS. Phạm Hồng Tính</w:t>
            </w:r>
          </w:p>
        </w:tc>
      </w:tr>
      <w:tr w:rsidR="00294487" w:rsidRPr="00294487" w:rsidTr="00C30951">
        <w:tc>
          <w:tcPr>
            <w:tcW w:w="715" w:type="dxa"/>
            <w:vAlign w:val="center"/>
          </w:tcPr>
          <w:p w:rsidR="00835765" w:rsidRPr="00294487" w:rsidRDefault="00BF042A" w:rsidP="00BF042A">
            <w:pPr>
              <w:ind w:firstLine="0"/>
              <w:jc w:val="center"/>
              <w:rPr>
                <w:rFonts w:ascii="Times New Roman" w:hAnsi="Times New Roman" w:cs="Times New Roman"/>
                <w:sz w:val="26"/>
                <w:szCs w:val="26"/>
              </w:rPr>
            </w:pPr>
            <w:r w:rsidRPr="00294487">
              <w:rPr>
                <w:rFonts w:ascii="Times New Roman" w:hAnsi="Times New Roman" w:cs="Times New Roman"/>
                <w:sz w:val="26"/>
                <w:szCs w:val="26"/>
              </w:rPr>
              <w:t>11</w:t>
            </w:r>
          </w:p>
        </w:tc>
        <w:tc>
          <w:tcPr>
            <w:tcW w:w="4746" w:type="dxa"/>
            <w:shd w:val="clear" w:color="auto" w:fill="auto"/>
            <w:vAlign w:val="center"/>
          </w:tcPr>
          <w:p w:rsidR="00835765" w:rsidRPr="00294487" w:rsidRDefault="00835765" w:rsidP="00BF042A">
            <w:pPr>
              <w:spacing w:before="40" w:after="40"/>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Đánh giá mức sẵn lòng chi trả để cải thiện chất lượng nguồn nước và hệ thống nước cấp tại tỉnh Thái Bình</w:t>
            </w:r>
            <w:r w:rsidR="00BF042A" w:rsidRPr="00294487">
              <w:rPr>
                <w:rFonts w:ascii="Times New Roman" w:hAnsi="Times New Roman" w:cs="Times New Roman"/>
                <w:color w:val="000000"/>
                <w:sz w:val="26"/>
                <w:szCs w:val="26"/>
              </w:rPr>
              <w:t>.</w:t>
            </w:r>
          </w:p>
        </w:tc>
        <w:tc>
          <w:tcPr>
            <w:tcW w:w="2310" w:type="dxa"/>
            <w:shd w:val="clear" w:color="auto" w:fill="auto"/>
            <w:vAlign w:val="center"/>
          </w:tcPr>
          <w:p w:rsidR="00835765" w:rsidRPr="00294487" w:rsidRDefault="00835765" w:rsidP="00BF042A">
            <w:pPr>
              <w:ind w:firstLine="0"/>
              <w:jc w:val="center"/>
              <w:rPr>
                <w:rFonts w:ascii="Times New Roman" w:hAnsi="Times New Roman" w:cs="Times New Roman"/>
                <w:sz w:val="26"/>
                <w:szCs w:val="26"/>
              </w:rPr>
            </w:pPr>
            <w:r w:rsidRPr="00294487">
              <w:rPr>
                <w:rFonts w:ascii="Times New Roman" w:hAnsi="Times New Roman" w:cs="Times New Roman"/>
                <w:sz w:val="26"/>
                <w:szCs w:val="26"/>
              </w:rPr>
              <w:t>13.01.20.K.04</w:t>
            </w:r>
          </w:p>
        </w:tc>
        <w:tc>
          <w:tcPr>
            <w:tcW w:w="2394" w:type="dxa"/>
            <w:shd w:val="clear" w:color="F2F2F2" w:fill="FFFFFF"/>
            <w:vAlign w:val="center"/>
          </w:tcPr>
          <w:p w:rsidR="00835765" w:rsidRPr="00294487" w:rsidRDefault="00835765" w:rsidP="004165E7">
            <w:pPr>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ThS. Nguyễn Thị Hoài Thương</w:t>
            </w:r>
          </w:p>
        </w:tc>
      </w:tr>
      <w:tr w:rsidR="00294487" w:rsidRPr="00294487" w:rsidTr="00C30951">
        <w:tc>
          <w:tcPr>
            <w:tcW w:w="715" w:type="dxa"/>
            <w:vAlign w:val="center"/>
          </w:tcPr>
          <w:p w:rsidR="00835765" w:rsidRPr="00294487" w:rsidRDefault="00BF042A" w:rsidP="00BF042A">
            <w:pPr>
              <w:ind w:firstLine="0"/>
              <w:jc w:val="center"/>
              <w:rPr>
                <w:rFonts w:ascii="Times New Roman" w:hAnsi="Times New Roman" w:cs="Times New Roman"/>
                <w:sz w:val="26"/>
                <w:szCs w:val="26"/>
              </w:rPr>
            </w:pPr>
            <w:r w:rsidRPr="00294487">
              <w:rPr>
                <w:rFonts w:ascii="Times New Roman" w:hAnsi="Times New Roman" w:cs="Times New Roman"/>
                <w:sz w:val="26"/>
                <w:szCs w:val="26"/>
              </w:rPr>
              <w:t>12</w:t>
            </w:r>
          </w:p>
        </w:tc>
        <w:tc>
          <w:tcPr>
            <w:tcW w:w="4746" w:type="dxa"/>
            <w:shd w:val="clear" w:color="auto" w:fill="auto"/>
            <w:vAlign w:val="center"/>
          </w:tcPr>
          <w:p w:rsidR="00835765" w:rsidRPr="00294487" w:rsidRDefault="00835765" w:rsidP="00BF042A">
            <w:pPr>
              <w:spacing w:before="40" w:after="40"/>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Đánh giá hoạt động giáo dục bảo vệ môi trường cho học sinh một số trường mầm non trên địa bàn phường Phú Diễn, quận Bắc Từ Liêm, thành phố Hà Nội</w:t>
            </w:r>
            <w:r w:rsidR="00BF042A" w:rsidRPr="00294487">
              <w:rPr>
                <w:rFonts w:ascii="Times New Roman" w:hAnsi="Times New Roman" w:cs="Times New Roman"/>
                <w:color w:val="000000"/>
                <w:sz w:val="26"/>
                <w:szCs w:val="26"/>
              </w:rPr>
              <w:t>.</w:t>
            </w:r>
          </w:p>
        </w:tc>
        <w:tc>
          <w:tcPr>
            <w:tcW w:w="2310" w:type="dxa"/>
            <w:shd w:val="clear" w:color="auto" w:fill="auto"/>
            <w:vAlign w:val="center"/>
          </w:tcPr>
          <w:p w:rsidR="00835765" w:rsidRPr="00294487" w:rsidRDefault="00835765" w:rsidP="00BF042A">
            <w:pPr>
              <w:ind w:firstLine="0"/>
              <w:jc w:val="center"/>
              <w:rPr>
                <w:rFonts w:ascii="Times New Roman" w:hAnsi="Times New Roman" w:cs="Times New Roman"/>
                <w:sz w:val="26"/>
                <w:szCs w:val="26"/>
              </w:rPr>
            </w:pPr>
            <w:r w:rsidRPr="00294487">
              <w:rPr>
                <w:rFonts w:ascii="Times New Roman" w:hAnsi="Times New Roman" w:cs="Times New Roman"/>
                <w:sz w:val="26"/>
                <w:szCs w:val="26"/>
              </w:rPr>
              <w:t>13.01.20.K.05</w:t>
            </w:r>
          </w:p>
        </w:tc>
        <w:tc>
          <w:tcPr>
            <w:tcW w:w="2394" w:type="dxa"/>
            <w:shd w:val="clear" w:color="F2F2F2" w:fill="FFFFFF"/>
            <w:vAlign w:val="center"/>
          </w:tcPr>
          <w:p w:rsidR="00835765" w:rsidRPr="00294487" w:rsidRDefault="00835765" w:rsidP="004165E7">
            <w:pPr>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ThS. Bùi Thị Thu Trang</w:t>
            </w:r>
          </w:p>
        </w:tc>
      </w:tr>
      <w:tr w:rsidR="00294487" w:rsidRPr="00294487" w:rsidTr="00C30951">
        <w:tc>
          <w:tcPr>
            <w:tcW w:w="715" w:type="dxa"/>
            <w:vAlign w:val="center"/>
          </w:tcPr>
          <w:p w:rsidR="00835765" w:rsidRPr="00294487" w:rsidRDefault="00BF042A" w:rsidP="00BF042A">
            <w:pPr>
              <w:ind w:firstLine="0"/>
              <w:jc w:val="center"/>
              <w:rPr>
                <w:rFonts w:ascii="Times New Roman" w:hAnsi="Times New Roman" w:cs="Times New Roman"/>
                <w:sz w:val="26"/>
                <w:szCs w:val="26"/>
              </w:rPr>
            </w:pPr>
            <w:r w:rsidRPr="00294487">
              <w:rPr>
                <w:rFonts w:ascii="Times New Roman" w:hAnsi="Times New Roman" w:cs="Times New Roman"/>
                <w:sz w:val="26"/>
                <w:szCs w:val="26"/>
              </w:rPr>
              <w:t>13</w:t>
            </w:r>
          </w:p>
        </w:tc>
        <w:tc>
          <w:tcPr>
            <w:tcW w:w="4746" w:type="dxa"/>
            <w:shd w:val="clear" w:color="auto" w:fill="auto"/>
            <w:vAlign w:val="center"/>
          </w:tcPr>
          <w:p w:rsidR="00835765" w:rsidRPr="00294487" w:rsidRDefault="00835765" w:rsidP="00BF042A">
            <w:pPr>
              <w:spacing w:before="40" w:after="40"/>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Đánh giá rủi ro một số loại hình thiên tai tại tỉnh Quảng Bình và đề xuất giải pháp quản lý</w:t>
            </w:r>
            <w:r w:rsidR="00BF042A" w:rsidRPr="00294487">
              <w:rPr>
                <w:rFonts w:ascii="Times New Roman" w:hAnsi="Times New Roman" w:cs="Times New Roman"/>
                <w:color w:val="000000"/>
                <w:sz w:val="26"/>
                <w:szCs w:val="26"/>
              </w:rPr>
              <w:t>.</w:t>
            </w:r>
          </w:p>
        </w:tc>
        <w:tc>
          <w:tcPr>
            <w:tcW w:w="2310" w:type="dxa"/>
            <w:shd w:val="clear" w:color="auto" w:fill="auto"/>
            <w:vAlign w:val="center"/>
          </w:tcPr>
          <w:p w:rsidR="00835765" w:rsidRPr="00294487" w:rsidRDefault="00835765" w:rsidP="00BF042A">
            <w:pPr>
              <w:ind w:firstLine="0"/>
              <w:jc w:val="center"/>
              <w:rPr>
                <w:rFonts w:ascii="Times New Roman" w:hAnsi="Times New Roman" w:cs="Times New Roman"/>
                <w:sz w:val="26"/>
                <w:szCs w:val="26"/>
              </w:rPr>
            </w:pPr>
            <w:r w:rsidRPr="00294487">
              <w:rPr>
                <w:rFonts w:ascii="Times New Roman" w:hAnsi="Times New Roman" w:cs="Times New Roman"/>
                <w:sz w:val="26"/>
                <w:szCs w:val="26"/>
              </w:rPr>
              <w:t>13.01.20.K.06</w:t>
            </w:r>
          </w:p>
        </w:tc>
        <w:tc>
          <w:tcPr>
            <w:tcW w:w="2394" w:type="dxa"/>
            <w:shd w:val="clear" w:color="F2F2F2" w:fill="FFFFFF"/>
            <w:vAlign w:val="center"/>
          </w:tcPr>
          <w:p w:rsidR="00835765" w:rsidRPr="00294487" w:rsidRDefault="00835765" w:rsidP="004165E7">
            <w:pPr>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TS. Vũ Văn Doanh</w:t>
            </w:r>
          </w:p>
        </w:tc>
      </w:tr>
      <w:tr w:rsidR="00294487" w:rsidRPr="00294487" w:rsidTr="00C30951">
        <w:tc>
          <w:tcPr>
            <w:tcW w:w="715" w:type="dxa"/>
            <w:vAlign w:val="center"/>
          </w:tcPr>
          <w:p w:rsidR="00835765" w:rsidRPr="00294487" w:rsidRDefault="00BF042A" w:rsidP="00BF042A">
            <w:pPr>
              <w:ind w:firstLine="0"/>
              <w:jc w:val="center"/>
              <w:rPr>
                <w:rFonts w:ascii="Times New Roman" w:hAnsi="Times New Roman" w:cs="Times New Roman"/>
                <w:sz w:val="26"/>
                <w:szCs w:val="26"/>
              </w:rPr>
            </w:pPr>
            <w:r w:rsidRPr="00294487">
              <w:rPr>
                <w:rFonts w:ascii="Times New Roman" w:hAnsi="Times New Roman" w:cs="Times New Roman"/>
                <w:sz w:val="26"/>
                <w:szCs w:val="26"/>
              </w:rPr>
              <w:t>14</w:t>
            </w:r>
          </w:p>
        </w:tc>
        <w:tc>
          <w:tcPr>
            <w:tcW w:w="4746" w:type="dxa"/>
            <w:shd w:val="clear" w:color="auto" w:fill="auto"/>
            <w:vAlign w:val="center"/>
          </w:tcPr>
          <w:p w:rsidR="00835765" w:rsidRPr="00294487" w:rsidRDefault="00835765" w:rsidP="00BF042A">
            <w:pPr>
              <w:spacing w:before="40" w:after="40"/>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Đánh giá hiện trạng sử dụng, thải bỏ hóa chất bảo vệ thực vật trên địa bàn huyện Phù Cừ, tỉnh Hưng Yên</w:t>
            </w:r>
            <w:r w:rsidR="00BF042A" w:rsidRPr="00294487">
              <w:rPr>
                <w:rFonts w:ascii="Times New Roman" w:hAnsi="Times New Roman" w:cs="Times New Roman"/>
                <w:color w:val="000000"/>
                <w:sz w:val="26"/>
                <w:szCs w:val="26"/>
              </w:rPr>
              <w:t>.</w:t>
            </w:r>
          </w:p>
        </w:tc>
        <w:tc>
          <w:tcPr>
            <w:tcW w:w="2310" w:type="dxa"/>
            <w:shd w:val="clear" w:color="auto" w:fill="auto"/>
            <w:vAlign w:val="center"/>
          </w:tcPr>
          <w:p w:rsidR="00835765" w:rsidRPr="00294487" w:rsidRDefault="00835765" w:rsidP="00BF042A">
            <w:pPr>
              <w:ind w:firstLine="0"/>
              <w:jc w:val="center"/>
              <w:rPr>
                <w:rFonts w:ascii="Times New Roman" w:hAnsi="Times New Roman" w:cs="Times New Roman"/>
                <w:sz w:val="26"/>
                <w:szCs w:val="26"/>
              </w:rPr>
            </w:pPr>
            <w:r w:rsidRPr="00294487">
              <w:rPr>
                <w:rFonts w:ascii="Times New Roman" w:hAnsi="Times New Roman" w:cs="Times New Roman"/>
                <w:sz w:val="26"/>
                <w:szCs w:val="26"/>
              </w:rPr>
              <w:t>13.01.20.K.07</w:t>
            </w:r>
          </w:p>
        </w:tc>
        <w:tc>
          <w:tcPr>
            <w:tcW w:w="2394" w:type="dxa"/>
            <w:shd w:val="clear" w:color="F2F2F2" w:fill="FFFFFF"/>
            <w:vAlign w:val="center"/>
          </w:tcPr>
          <w:p w:rsidR="00835765" w:rsidRPr="00294487" w:rsidRDefault="00835765" w:rsidP="004165E7">
            <w:pPr>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ThS. Kiều Thị Hòa</w:t>
            </w:r>
          </w:p>
        </w:tc>
      </w:tr>
      <w:tr w:rsidR="00294487" w:rsidRPr="00294487" w:rsidTr="00C30951">
        <w:tc>
          <w:tcPr>
            <w:tcW w:w="715" w:type="dxa"/>
            <w:vAlign w:val="center"/>
          </w:tcPr>
          <w:p w:rsidR="00835765" w:rsidRPr="00294487" w:rsidRDefault="00BF042A" w:rsidP="00BF042A">
            <w:pPr>
              <w:ind w:firstLine="0"/>
              <w:jc w:val="left"/>
              <w:rPr>
                <w:rFonts w:ascii="Times New Roman" w:hAnsi="Times New Roman" w:cs="Times New Roman"/>
                <w:sz w:val="26"/>
                <w:szCs w:val="26"/>
              </w:rPr>
            </w:pPr>
            <w:r w:rsidRPr="00294487">
              <w:rPr>
                <w:rFonts w:ascii="Times New Roman" w:hAnsi="Times New Roman" w:cs="Times New Roman"/>
                <w:sz w:val="26"/>
                <w:szCs w:val="26"/>
              </w:rPr>
              <w:t>15</w:t>
            </w:r>
          </w:p>
        </w:tc>
        <w:tc>
          <w:tcPr>
            <w:tcW w:w="4746" w:type="dxa"/>
            <w:shd w:val="clear" w:color="auto" w:fill="auto"/>
            <w:vAlign w:val="center"/>
          </w:tcPr>
          <w:p w:rsidR="00835765" w:rsidRPr="00294487" w:rsidRDefault="00835765" w:rsidP="00BF042A">
            <w:pPr>
              <w:spacing w:before="40" w:after="40"/>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Nghiên cứu đánh giá rủi ro sinh thái một số hợp chất hữu cơ khó phân hủy tại sông Hồng đoạn chảy từ địa phận thành phố Hà Nội đến tỉnh Nam Định</w:t>
            </w:r>
            <w:r w:rsidR="00BF042A" w:rsidRPr="00294487">
              <w:rPr>
                <w:rFonts w:ascii="Times New Roman" w:hAnsi="Times New Roman" w:cs="Times New Roman"/>
                <w:color w:val="000000"/>
                <w:sz w:val="26"/>
                <w:szCs w:val="26"/>
              </w:rPr>
              <w:t>.</w:t>
            </w:r>
          </w:p>
        </w:tc>
        <w:tc>
          <w:tcPr>
            <w:tcW w:w="2310" w:type="dxa"/>
            <w:shd w:val="clear" w:color="auto" w:fill="auto"/>
            <w:vAlign w:val="center"/>
          </w:tcPr>
          <w:p w:rsidR="00835765" w:rsidRPr="00294487" w:rsidRDefault="00835765" w:rsidP="00BF042A">
            <w:pPr>
              <w:ind w:firstLine="0"/>
              <w:jc w:val="center"/>
              <w:rPr>
                <w:rFonts w:ascii="Times New Roman" w:hAnsi="Times New Roman" w:cs="Times New Roman"/>
                <w:sz w:val="26"/>
                <w:szCs w:val="26"/>
              </w:rPr>
            </w:pPr>
            <w:r w:rsidRPr="00294487">
              <w:rPr>
                <w:rFonts w:ascii="Times New Roman" w:hAnsi="Times New Roman" w:cs="Times New Roman"/>
                <w:sz w:val="26"/>
                <w:szCs w:val="26"/>
              </w:rPr>
              <w:t>13.01.20.K.08</w:t>
            </w:r>
          </w:p>
        </w:tc>
        <w:tc>
          <w:tcPr>
            <w:tcW w:w="2394" w:type="dxa"/>
            <w:shd w:val="clear" w:color="F2F2F2" w:fill="FFFFFF"/>
            <w:vAlign w:val="center"/>
          </w:tcPr>
          <w:p w:rsidR="00835765" w:rsidRPr="00294487" w:rsidRDefault="00835765" w:rsidP="004165E7">
            <w:pPr>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TS. Trịnh Thị Thắm</w:t>
            </w:r>
          </w:p>
        </w:tc>
      </w:tr>
      <w:tr w:rsidR="00294487" w:rsidRPr="00294487" w:rsidTr="00C30951">
        <w:tc>
          <w:tcPr>
            <w:tcW w:w="715" w:type="dxa"/>
            <w:vAlign w:val="center"/>
          </w:tcPr>
          <w:p w:rsidR="00835765" w:rsidRPr="00294487" w:rsidRDefault="00BF042A" w:rsidP="00BF042A">
            <w:pPr>
              <w:ind w:firstLine="0"/>
              <w:jc w:val="left"/>
              <w:rPr>
                <w:rFonts w:ascii="Times New Roman" w:hAnsi="Times New Roman" w:cs="Times New Roman"/>
                <w:b/>
                <w:sz w:val="26"/>
                <w:szCs w:val="26"/>
              </w:rPr>
            </w:pPr>
            <w:r w:rsidRPr="00294487">
              <w:rPr>
                <w:rFonts w:ascii="Times New Roman" w:hAnsi="Times New Roman" w:cs="Times New Roman"/>
                <w:b/>
                <w:sz w:val="26"/>
                <w:szCs w:val="26"/>
              </w:rPr>
              <w:t>IV</w:t>
            </w:r>
          </w:p>
        </w:tc>
        <w:tc>
          <w:tcPr>
            <w:tcW w:w="4746" w:type="dxa"/>
          </w:tcPr>
          <w:p w:rsidR="00835765" w:rsidRPr="00294487" w:rsidRDefault="00835765" w:rsidP="00BF042A">
            <w:pPr>
              <w:spacing w:before="40" w:after="40"/>
              <w:ind w:firstLine="0"/>
              <w:rPr>
                <w:rFonts w:ascii="Times New Roman" w:hAnsi="Times New Roman" w:cs="Times New Roman"/>
                <w:b/>
                <w:sz w:val="26"/>
                <w:szCs w:val="26"/>
              </w:rPr>
            </w:pPr>
            <w:r w:rsidRPr="00294487">
              <w:rPr>
                <w:rFonts w:ascii="Times New Roman" w:hAnsi="Times New Roman" w:cs="Times New Roman"/>
                <w:b/>
                <w:sz w:val="26"/>
                <w:szCs w:val="26"/>
              </w:rPr>
              <w:t>Khoa Lý luận Chính trị</w:t>
            </w:r>
          </w:p>
        </w:tc>
        <w:tc>
          <w:tcPr>
            <w:tcW w:w="2310" w:type="dxa"/>
            <w:shd w:val="clear" w:color="auto" w:fill="auto"/>
            <w:vAlign w:val="center"/>
          </w:tcPr>
          <w:p w:rsidR="00835765" w:rsidRPr="00294487" w:rsidRDefault="00835765" w:rsidP="00BF042A">
            <w:pPr>
              <w:jc w:val="center"/>
              <w:rPr>
                <w:rFonts w:ascii="Times New Roman" w:hAnsi="Times New Roman" w:cs="Times New Roman"/>
                <w:sz w:val="26"/>
                <w:szCs w:val="26"/>
              </w:rPr>
            </w:pPr>
          </w:p>
        </w:tc>
        <w:tc>
          <w:tcPr>
            <w:tcW w:w="2394" w:type="dxa"/>
          </w:tcPr>
          <w:p w:rsidR="00835765" w:rsidRPr="00294487" w:rsidRDefault="00835765">
            <w:pPr>
              <w:rPr>
                <w:rFonts w:ascii="Times New Roman" w:hAnsi="Times New Roman" w:cs="Times New Roman"/>
                <w:sz w:val="26"/>
                <w:szCs w:val="26"/>
              </w:rPr>
            </w:pPr>
          </w:p>
        </w:tc>
      </w:tr>
      <w:tr w:rsidR="00294487" w:rsidRPr="00294487" w:rsidTr="00C30951">
        <w:tc>
          <w:tcPr>
            <w:tcW w:w="715" w:type="dxa"/>
            <w:vAlign w:val="center"/>
          </w:tcPr>
          <w:p w:rsidR="00835765" w:rsidRPr="00294487" w:rsidRDefault="00BF042A" w:rsidP="00BF042A">
            <w:pPr>
              <w:ind w:firstLine="0"/>
              <w:jc w:val="center"/>
              <w:rPr>
                <w:rFonts w:ascii="Times New Roman" w:hAnsi="Times New Roman" w:cs="Times New Roman"/>
                <w:sz w:val="26"/>
                <w:szCs w:val="26"/>
              </w:rPr>
            </w:pPr>
            <w:r w:rsidRPr="00294487">
              <w:rPr>
                <w:rFonts w:ascii="Times New Roman" w:hAnsi="Times New Roman" w:cs="Times New Roman"/>
                <w:sz w:val="26"/>
                <w:szCs w:val="26"/>
              </w:rPr>
              <w:t>16</w:t>
            </w:r>
          </w:p>
        </w:tc>
        <w:tc>
          <w:tcPr>
            <w:tcW w:w="4746" w:type="dxa"/>
            <w:shd w:val="clear" w:color="auto" w:fill="auto"/>
            <w:vAlign w:val="center"/>
          </w:tcPr>
          <w:p w:rsidR="00835765" w:rsidRPr="00294487" w:rsidRDefault="00835765" w:rsidP="00BF042A">
            <w:pPr>
              <w:spacing w:before="40" w:after="40"/>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Chính sách pháp luật hình sự về tội phạm môi trường ở Việt Nam hiện nay</w:t>
            </w:r>
            <w:r w:rsidR="00BF042A" w:rsidRPr="00294487">
              <w:rPr>
                <w:rFonts w:ascii="Times New Roman" w:hAnsi="Times New Roman" w:cs="Times New Roman"/>
                <w:color w:val="000000"/>
                <w:sz w:val="26"/>
                <w:szCs w:val="26"/>
              </w:rPr>
              <w:t>.</w:t>
            </w:r>
          </w:p>
        </w:tc>
        <w:tc>
          <w:tcPr>
            <w:tcW w:w="2310" w:type="dxa"/>
            <w:shd w:val="clear" w:color="auto" w:fill="auto"/>
            <w:vAlign w:val="center"/>
          </w:tcPr>
          <w:p w:rsidR="00835765" w:rsidRPr="00294487" w:rsidRDefault="00835765" w:rsidP="00BF042A">
            <w:pPr>
              <w:ind w:firstLine="0"/>
              <w:jc w:val="center"/>
              <w:rPr>
                <w:rFonts w:ascii="Times New Roman" w:hAnsi="Times New Roman" w:cs="Times New Roman"/>
                <w:sz w:val="26"/>
                <w:szCs w:val="26"/>
              </w:rPr>
            </w:pPr>
            <w:r w:rsidRPr="00294487">
              <w:rPr>
                <w:rFonts w:ascii="Times New Roman" w:hAnsi="Times New Roman" w:cs="Times New Roman"/>
                <w:sz w:val="26"/>
                <w:szCs w:val="26"/>
              </w:rPr>
              <w:t>13.01.20.I.01</w:t>
            </w:r>
          </w:p>
        </w:tc>
        <w:tc>
          <w:tcPr>
            <w:tcW w:w="2394" w:type="dxa"/>
            <w:shd w:val="clear" w:color="F2F2F2" w:fill="FFFFFF"/>
            <w:vAlign w:val="center"/>
          </w:tcPr>
          <w:p w:rsidR="00835765" w:rsidRPr="00294487" w:rsidRDefault="00835765" w:rsidP="004165E7">
            <w:pPr>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Ths. Vũ Thị Thùy Dung</w:t>
            </w:r>
          </w:p>
        </w:tc>
      </w:tr>
      <w:tr w:rsidR="00294487" w:rsidRPr="00294487" w:rsidTr="00C30951">
        <w:tc>
          <w:tcPr>
            <w:tcW w:w="715" w:type="dxa"/>
            <w:vAlign w:val="center"/>
          </w:tcPr>
          <w:p w:rsidR="00835765" w:rsidRPr="00294487" w:rsidRDefault="00BF042A" w:rsidP="00BF042A">
            <w:pPr>
              <w:ind w:firstLine="0"/>
              <w:jc w:val="center"/>
              <w:rPr>
                <w:rFonts w:ascii="Times New Roman" w:hAnsi="Times New Roman" w:cs="Times New Roman"/>
                <w:sz w:val="26"/>
                <w:szCs w:val="26"/>
              </w:rPr>
            </w:pPr>
            <w:r w:rsidRPr="00294487">
              <w:rPr>
                <w:rFonts w:ascii="Times New Roman" w:hAnsi="Times New Roman" w:cs="Times New Roman"/>
                <w:sz w:val="26"/>
                <w:szCs w:val="26"/>
              </w:rPr>
              <w:t>17</w:t>
            </w:r>
          </w:p>
        </w:tc>
        <w:tc>
          <w:tcPr>
            <w:tcW w:w="4746" w:type="dxa"/>
            <w:shd w:val="clear" w:color="auto" w:fill="auto"/>
            <w:vAlign w:val="center"/>
          </w:tcPr>
          <w:p w:rsidR="00835765" w:rsidRPr="00294487" w:rsidRDefault="00835765" w:rsidP="00BF042A">
            <w:pPr>
              <w:spacing w:before="40" w:after="40"/>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Bảo hộ nhãn hiệu nổi tiếng theo pháp luật Việt Nam</w:t>
            </w:r>
            <w:r w:rsidR="00BF042A" w:rsidRPr="00294487">
              <w:rPr>
                <w:rFonts w:ascii="Times New Roman" w:hAnsi="Times New Roman" w:cs="Times New Roman"/>
                <w:color w:val="000000"/>
                <w:sz w:val="26"/>
                <w:szCs w:val="26"/>
              </w:rPr>
              <w:t>.</w:t>
            </w:r>
          </w:p>
        </w:tc>
        <w:tc>
          <w:tcPr>
            <w:tcW w:w="2310" w:type="dxa"/>
            <w:shd w:val="clear" w:color="auto" w:fill="auto"/>
            <w:vAlign w:val="center"/>
          </w:tcPr>
          <w:p w:rsidR="00835765" w:rsidRPr="00294487" w:rsidRDefault="00835765" w:rsidP="00BF042A">
            <w:pPr>
              <w:ind w:firstLine="0"/>
              <w:jc w:val="center"/>
              <w:rPr>
                <w:rFonts w:ascii="Times New Roman" w:hAnsi="Times New Roman" w:cs="Times New Roman"/>
                <w:sz w:val="26"/>
                <w:szCs w:val="26"/>
              </w:rPr>
            </w:pPr>
            <w:r w:rsidRPr="00294487">
              <w:rPr>
                <w:rFonts w:ascii="Times New Roman" w:hAnsi="Times New Roman" w:cs="Times New Roman"/>
                <w:sz w:val="26"/>
                <w:szCs w:val="26"/>
              </w:rPr>
              <w:t>13.01.20.I.02</w:t>
            </w:r>
          </w:p>
        </w:tc>
        <w:tc>
          <w:tcPr>
            <w:tcW w:w="2394" w:type="dxa"/>
            <w:shd w:val="clear" w:color="F2F2F2" w:fill="FFFFFF"/>
            <w:vAlign w:val="center"/>
          </w:tcPr>
          <w:p w:rsidR="00835765" w:rsidRPr="00294487" w:rsidRDefault="00835765" w:rsidP="004165E7">
            <w:pPr>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ThS. Bùi Thị Thu Hường</w:t>
            </w:r>
          </w:p>
        </w:tc>
      </w:tr>
      <w:tr w:rsidR="00294487" w:rsidRPr="00294487" w:rsidTr="00C30951">
        <w:tc>
          <w:tcPr>
            <w:tcW w:w="715" w:type="dxa"/>
            <w:vAlign w:val="center"/>
          </w:tcPr>
          <w:p w:rsidR="00835765" w:rsidRPr="00294487" w:rsidRDefault="00BF042A" w:rsidP="00BF042A">
            <w:pPr>
              <w:ind w:firstLine="0"/>
              <w:jc w:val="center"/>
              <w:rPr>
                <w:rFonts w:ascii="Times New Roman" w:hAnsi="Times New Roman" w:cs="Times New Roman"/>
                <w:sz w:val="26"/>
                <w:szCs w:val="26"/>
              </w:rPr>
            </w:pPr>
            <w:r w:rsidRPr="00294487">
              <w:rPr>
                <w:rFonts w:ascii="Times New Roman" w:hAnsi="Times New Roman" w:cs="Times New Roman"/>
                <w:sz w:val="26"/>
                <w:szCs w:val="26"/>
              </w:rPr>
              <w:t>18</w:t>
            </w:r>
          </w:p>
        </w:tc>
        <w:tc>
          <w:tcPr>
            <w:tcW w:w="4746" w:type="dxa"/>
            <w:shd w:val="clear" w:color="auto" w:fill="auto"/>
            <w:vAlign w:val="center"/>
          </w:tcPr>
          <w:p w:rsidR="00835765" w:rsidRPr="00294487" w:rsidRDefault="00835765" w:rsidP="00BF042A">
            <w:pPr>
              <w:spacing w:before="40" w:after="40"/>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Chủ trương và sự chỉ đạo của Đảng bộ Bộ Tài nguyên và Môi trường về đào tạo nguồn nhân lực tài nguyên - môi trường từ năm 2010 đến năm 2020</w:t>
            </w:r>
            <w:r w:rsidR="00BF042A" w:rsidRPr="00294487">
              <w:rPr>
                <w:rFonts w:ascii="Times New Roman" w:hAnsi="Times New Roman" w:cs="Times New Roman"/>
                <w:color w:val="000000"/>
                <w:sz w:val="26"/>
                <w:szCs w:val="26"/>
              </w:rPr>
              <w:t>.</w:t>
            </w:r>
          </w:p>
        </w:tc>
        <w:tc>
          <w:tcPr>
            <w:tcW w:w="2310" w:type="dxa"/>
            <w:shd w:val="clear" w:color="auto" w:fill="auto"/>
            <w:vAlign w:val="center"/>
          </w:tcPr>
          <w:p w:rsidR="00835765" w:rsidRPr="00294487" w:rsidRDefault="00835765" w:rsidP="00BF042A">
            <w:pPr>
              <w:ind w:firstLine="0"/>
              <w:jc w:val="center"/>
              <w:rPr>
                <w:rFonts w:ascii="Times New Roman" w:hAnsi="Times New Roman" w:cs="Times New Roman"/>
                <w:sz w:val="26"/>
                <w:szCs w:val="26"/>
              </w:rPr>
            </w:pPr>
            <w:r w:rsidRPr="00294487">
              <w:rPr>
                <w:rFonts w:ascii="Times New Roman" w:hAnsi="Times New Roman" w:cs="Times New Roman"/>
                <w:sz w:val="26"/>
                <w:szCs w:val="26"/>
              </w:rPr>
              <w:t>13.01.20.I.03</w:t>
            </w:r>
          </w:p>
        </w:tc>
        <w:tc>
          <w:tcPr>
            <w:tcW w:w="2394" w:type="dxa"/>
            <w:shd w:val="clear" w:color="F2F2F2" w:fill="FFFFFF"/>
            <w:vAlign w:val="center"/>
          </w:tcPr>
          <w:p w:rsidR="00835765" w:rsidRPr="00294487" w:rsidRDefault="00835765" w:rsidP="004165E7">
            <w:pPr>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ThS. Nguyễn Đình Tuấn Lê</w:t>
            </w:r>
          </w:p>
        </w:tc>
      </w:tr>
      <w:tr w:rsidR="00294487" w:rsidRPr="00294487" w:rsidTr="00C30951">
        <w:tc>
          <w:tcPr>
            <w:tcW w:w="715" w:type="dxa"/>
            <w:vAlign w:val="center"/>
          </w:tcPr>
          <w:p w:rsidR="00835765" w:rsidRPr="00294487" w:rsidRDefault="00BF042A" w:rsidP="00BF042A">
            <w:pPr>
              <w:ind w:firstLine="0"/>
              <w:jc w:val="center"/>
              <w:rPr>
                <w:rFonts w:ascii="Times New Roman" w:hAnsi="Times New Roman" w:cs="Times New Roman"/>
                <w:b/>
                <w:sz w:val="26"/>
                <w:szCs w:val="26"/>
              </w:rPr>
            </w:pPr>
            <w:r w:rsidRPr="00294487">
              <w:rPr>
                <w:rFonts w:ascii="Times New Roman" w:hAnsi="Times New Roman" w:cs="Times New Roman"/>
                <w:b/>
                <w:sz w:val="26"/>
                <w:szCs w:val="26"/>
              </w:rPr>
              <w:t>V</w:t>
            </w:r>
          </w:p>
        </w:tc>
        <w:tc>
          <w:tcPr>
            <w:tcW w:w="4746" w:type="dxa"/>
          </w:tcPr>
          <w:p w:rsidR="00835765" w:rsidRPr="00294487" w:rsidRDefault="00835765" w:rsidP="00BF042A">
            <w:pPr>
              <w:spacing w:before="40" w:after="40"/>
              <w:ind w:firstLine="0"/>
              <w:rPr>
                <w:rFonts w:ascii="Times New Roman" w:hAnsi="Times New Roman" w:cs="Times New Roman"/>
                <w:b/>
                <w:sz w:val="26"/>
                <w:szCs w:val="26"/>
              </w:rPr>
            </w:pPr>
            <w:r w:rsidRPr="00294487">
              <w:rPr>
                <w:rFonts w:ascii="Times New Roman" w:hAnsi="Times New Roman" w:cs="Times New Roman"/>
                <w:b/>
                <w:sz w:val="26"/>
                <w:szCs w:val="26"/>
              </w:rPr>
              <w:t xml:space="preserve">Khoa </w:t>
            </w:r>
            <w:r w:rsidR="00BF042A" w:rsidRPr="00294487">
              <w:rPr>
                <w:rFonts w:ascii="Times New Roman" w:hAnsi="Times New Roman" w:cs="Times New Roman"/>
                <w:b/>
                <w:sz w:val="26"/>
                <w:szCs w:val="26"/>
              </w:rPr>
              <w:t>Khí tượng Thủy văn</w:t>
            </w:r>
          </w:p>
        </w:tc>
        <w:tc>
          <w:tcPr>
            <w:tcW w:w="2310" w:type="dxa"/>
            <w:shd w:val="clear" w:color="auto" w:fill="auto"/>
            <w:vAlign w:val="center"/>
          </w:tcPr>
          <w:p w:rsidR="00835765" w:rsidRPr="00294487" w:rsidRDefault="00835765" w:rsidP="00BF042A">
            <w:pPr>
              <w:jc w:val="center"/>
              <w:rPr>
                <w:rFonts w:ascii="Times New Roman" w:hAnsi="Times New Roman" w:cs="Times New Roman"/>
                <w:sz w:val="26"/>
                <w:szCs w:val="26"/>
              </w:rPr>
            </w:pPr>
          </w:p>
        </w:tc>
        <w:tc>
          <w:tcPr>
            <w:tcW w:w="2394" w:type="dxa"/>
          </w:tcPr>
          <w:p w:rsidR="00835765" w:rsidRPr="00294487" w:rsidRDefault="00835765">
            <w:pPr>
              <w:rPr>
                <w:rFonts w:ascii="Times New Roman" w:hAnsi="Times New Roman" w:cs="Times New Roman"/>
                <w:sz w:val="26"/>
                <w:szCs w:val="26"/>
              </w:rPr>
            </w:pPr>
          </w:p>
        </w:tc>
      </w:tr>
      <w:tr w:rsidR="00294487" w:rsidRPr="00294487" w:rsidTr="00C30951">
        <w:tc>
          <w:tcPr>
            <w:tcW w:w="715" w:type="dxa"/>
            <w:vAlign w:val="center"/>
          </w:tcPr>
          <w:p w:rsidR="00835765" w:rsidRPr="00294487" w:rsidRDefault="00BF042A" w:rsidP="00BF042A">
            <w:pPr>
              <w:ind w:firstLine="0"/>
              <w:jc w:val="center"/>
              <w:rPr>
                <w:rFonts w:ascii="Times New Roman" w:hAnsi="Times New Roman" w:cs="Times New Roman"/>
                <w:sz w:val="26"/>
                <w:szCs w:val="26"/>
              </w:rPr>
            </w:pPr>
            <w:r w:rsidRPr="00294487">
              <w:rPr>
                <w:rFonts w:ascii="Times New Roman" w:hAnsi="Times New Roman" w:cs="Times New Roman"/>
                <w:sz w:val="26"/>
                <w:szCs w:val="26"/>
              </w:rPr>
              <w:t>19</w:t>
            </w:r>
          </w:p>
        </w:tc>
        <w:tc>
          <w:tcPr>
            <w:tcW w:w="4746" w:type="dxa"/>
            <w:shd w:val="clear" w:color="auto" w:fill="auto"/>
            <w:vAlign w:val="center"/>
          </w:tcPr>
          <w:p w:rsidR="00835765" w:rsidRPr="00294487" w:rsidRDefault="00835765" w:rsidP="00BF042A">
            <w:pPr>
              <w:spacing w:before="40" w:after="40"/>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Nghiên cứu đặc điểm chuyển động thẳng đứng trong khí quyển trên khu vực Bắc Bộ Việt Nam</w:t>
            </w:r>
            <w:r w:rsidR="00BF042A" w:rsidRPr="00294487">
              <w:rPr>
                <w:rFonts w:ascii="Times New Roman" w:hAnsi="Times New Roman" w:cs="Times New Roman"/>
                <w:color w:val="000000"/>
                <w:sz w:val="26"/>
                <w:szCs w:val="26"/>
              </w:rPr>
              <w:t>.</w:t>
            </w:r>
          </w:p>
        </w:tc>
        <w:tc>
          <w:tcPr>
            <w:tcW w:w="2310" w:type="dxa"/>
            <w:shd w:val="clear" w:color="auto" w:fill="auto"/>
            <w:vAlign w:val="center"/>
          </w:tcPr>
          <w:p w:rsidR="00835765" w:rsidRPr="00294487" w:rsidRDefault="00835765" w:rsidP="00BF042A">
            <w:pPr>
              <w:ind w:firstLine="0"/>
              <w:jc w:val="center"/>
              <w:rPr>
                <w:rFonts w:ascii="Times New Roman" w:hAnsi="Times New Roman" w:cs="Times New Roman"/>
                <w:sz w:val="26"/>
                <w:szCs w:val="26"/>
              </w:rPr>
            </w:pPr>
            <w:r w:rsidRPr="00294487">
              <w:rPr>
                <w:rFonts w:ascii="Times New Roman" w:hAnsi="Times New Roman" w:cs="Times New Roman"/>
                <w:sz w:val="26"/>
                <w:szCs w:val="26"/>
              </w:rPr>
              <w:t>13.01.20.E.01</w:t>
            </w:r>
          </w:p>
        </w:tc>
        <w:tc>
          <w:tcPr>
            <w:tcW w:w="2394" w:type="dxa"/>
            <w:shd w:val="clear" w:color="F2F2F2" w:fill="FFFFFF"/>
            <w:vAlign w:val="center"/>
          </w:tcPr>
          <w:p w:rsidR="00835765" w:rsidRPr="00294487" w:rsidRDefault="00BF042A" w:rsidP="004165E7">
            <w:pPr>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ThS</w:t>
            </w:r>
            <w:r w:rsidR="00835765" w:rsidRPr="00294487">
              <w:rPr>
                <w:rFonts w:ascii="Times New Roman" w:hAnsi="Times New Roman" w:cs="Times New Roman"/>
                <w:color w:val="000000"/>
                <w:sz w:val="26"/>
                <w:szCs w:val="26"/>
              </w:rPr>
              <w:t xml:space="preserve">. Trần Đình Linh </w:t>
            </w:r>
          </w:p>
        </w:tc>
      </w:tr>
      <w:tr w:rsidR="00294487" w:rsidRPr="00294487" w:rsidTr="00C30951">
        <w:tc>
          <w:tcPr>
            <w:tcW w:w="715" w:type="dxa"/>
            <w:vAlign w:val="center"/>
          </w:tcPr>
          <w:p w:rsidR="00835765" w:rsidRPr="00294487" w:rsidRDefault="00BF042A" w:rsidP="00BF042A">
            <w:pPr>
              <w:ind w:firstLine="0"/>
              <w:jc w:val="center"/>
              <w:rPr>
                <w:rFonts w:ascii="Times New Roman" w:hAnsi="Times New Roman" w:cs="Times New Roman"/>
                <w:sz w:val="26"/>
                <w:szCs w:val="26"/>
              </w:rPr>
            </w:pPr>
            <w:r w:rsidRPr="00294487">
              <w:rPr>
                <w:rFonts w:ascii="Times New Roman" w:hAnsi="Times New Roman" w:cs="Times New Roman"/>
                <w:sz w:val="26"/>
                <w:szCs w:val="26"/>
              </w:rPr>
              <w:t>20</w:t>
            </w:r>
          </w:p>
        </w:tc>
        <w:tc>
          <w:tcPr>
            <w:tcW w:w="4746" w:type="dxa"/>
            <w:shd w:val="clear" w:color="auto" w:fill="auto"/>
            <w:vAlign w:val="center"/>
          </w:tcPr>
          <w:p w:rsidR="00835765" w:rsidRPr="00294487" w:rsidRDefault="00835765" w:rsidP="00BF042A">
            <w:pPr>
              <w:spacing w:before="40" w:after="40"/>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Nghiên cứu ảnh hưởng của ENSO đến hoạt động của gió mùa mùa đông trên khu vực Việt Nam</w:t>
            </w:r>
            <w:r w:rsidR="00BF042A" w:rsidRPr="00294487">
              <w:rPr>
                <w:rFonts w:ascii="Times New Roman" w:hAnsi="Times New Roman" w:cs="Times New Roman"/>
                <w:color w:val="000000"/>
                <w:sz w:val="26"/>
                <w:szCs w:val="26"/>
              </w:rPr>
              <w:t>.</w:t>
            </w:r>
          </w:p>
        </w:tc>
        <w:tc>
          <w:tcPr>
            <w:tcW w:w="2310" w:type="dxa"/>
            <w:shd w:val="clear" w:color="auto" w:fill="auto"/>
            <w:vAlign w:val="center"/>
          </w:tcPr>
          <w:p w:rsidR="00835765" w:rsidRPr="00294487" w:rsidRDefault="00835765" w:rsidP="00BF042A">
            <w:pPr>
              <w:ind w:firstLine="0"/>
              <w:jc w:val="center"/>
              <w:rPr>
                <w:rFonts w:ascii="Times New Roman" w:hAnsi="Times New Roman" w:cs="Times New Roman"/>
                <w:sz w:val="26"/>
                <w:szCs w:val="26"/>
              </w:rPr>
            </w:pPr>
            <w:r w:rsidRPr="00294487">
              <w:rPr>
                <w:rFonts w:ascii="Times New Roman" w:hAnsi="Times New Roman" w:cs="Times New Roman"/>
                <w:sz w:val="26"/>
                <w:szCs w:val="26"/>
              </w:rPr>
              <w:t>13.01.20.E.02</w:t>
            </w:r>
          </w:p>
        </w:tc>
        <w:tc>
          <w:tcPr>
            <w:tcW w:w="2394" w:type="dxa"/>
            <w:shd w:val="clear" w:color="F2F2F2" w:fill="FFFFFF"/>
            <w:vAlign w:val="center"/>
          </w:tcPr>
          <w:p w:rsidR="00835765" w:rsidRPr="00294487" w:rsidRDefault="00835765" w:rsidP="004165E7">
            <w:pPr>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TS. Chu Thị Thu Hường</w:t>
            </w:r>
          </w:p>
        </w:tc>
      </w:tr>
      <w:tr w:rsidR="00294487" w:rsidRPr="00294487" w:rsidTr="00C30951">
        <w:tc>
          <w:tcPr>
            <w:tcW w:w="715" w:type="dxa"/>
            <w:vAlign w:val="center"/>
          </w:tcPr>
          <w:p w:rsidR="00835765" w:rsidRPr="00294487" w:rsidRDefault="00BF042A" w:rsidP="00BF042A">
            <w:pPr>
              <w:ind w:firstLine="0"/>
              <w:jc w:val="center"/>
              <w:rPr>
                <w:rFonts w:ascii="Times New Roman" w:hAnsi="Times New Roman" w:cs="Times New Roman"/>
                <w:sz w:val="26"/>
                <w:szCs w:val="26"/>
              </w:rPr>
            </w:pPr>
            <w:r w:rsidRPr="00294487">
              <w:rPr>
                <w:rFonts w:ascii="Times New Roman" w:hAnsi="Times New Roman" w:cs="Times New Roman"/>
                <w:sz w:val="26"/>
                <w:szCs w:val="26"/>
              </w:rPr>
              <w:t>21</w:t>
            </w:r>
          </w:p>
        </w:tc>
        <w:tc>
          <w:tcPr>
            <w:tcW w:w="4746" w:type="dxa"/>
            <w:shd w:val="clear" w:color="auto" w:fill="auto"/>
            <w:vAlign w:val="center"/>
          </w:tcPr>
          <w:p w:rsidR="00835765" w:rsidRPr="00294487" w:rsidRDefault="00835765" w:rsidP="00BF042A">
            <w:pPr>
              <w:spacing w:before="40" w:after="40"/>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 xml:space="preserve">Nghiên cứu ứng dụng mô hình nhận dạng biến mờ trong tính toán trọng số thành phần tính dễ bị tổn thương hạn – mặn. Áp dụng thử nghiệm một số xã vùng đồng </w:t>
            </w:r>
            <w:r w:rsidRPr="00294487">
              <w:rPr>
                <w:rFonts w:ascii="Times New Roman" w:hAnsi="Times New Roman" w:cs="Times New Roman"/>
                <w:color w:val="000000"/>
                <w:sz w:val="26"/>
                <w:szCs w:val="26"/>
              </w:rPr>
              <w:lastRenderedPageBreak/>
              <w:t>bằng ven biển sông Mã</w:t>
            </w:r>
            <w:r w:rsidR="00BF042A" w:rsidRPr="00294487">
              <w:rPr>
                <w:rFonts w:ascii="Times New Roman" w:hAnsi="Times New Roman" w:cs="Times New Roman"/>
                <w:color w:val="000000"/>
                <w:sz w:val="26"/>
                <w:szCs w:val="26"/>
              </w:rPr>
              <w:t>.</w:t>
            </w:r>
          </w:p>
        </w:tc>
        <w:tc>
          <w:tcPr>
            <w:tcW w:w="2310" w:type="dxa"/>
            <w:shd w:val="clear" w:color="auto" w:fill="auto"/>
            <w:vAlign w:val="center"/>
          </w:tcPr>
          <w:p w:rsidR="00835765" w:rsidRPr="00294487" w:rsidRDefault="00835765" w:rsidP="00BF042A">
            <w:pPr>
              <w:ind w:firstLine="0"/>
              <w:jc w:val="center"/>
              <w:rPr>
                <w:rFonts w:ascii="Times New Roman" w:hAnsi="Times New Roman" w:cs="Times New Roman"/>
                <w:sz w:val="26"/>
                <w:szCs w:val="26"/>
              </w:rPr>
            </w:pPr>
            <w:r w:rsidRPr="00294487">
              <w:rPr>
                <w:rFonts w:ascii="Times New Roman" w:hAnsi="Times New Roman" w:cs="Times New Roman"/>
                <w:sz w:val="26"/>
                <w:szCs w:val="26"/>
              </w:rPr>
              <w:lastRenderedPageBreak/>
              <w:t>13.01.20.E.03</w:t>
            </w:r>
          </w:p>
        </w:tc>
        <w:tc>
          <w:tcPr>
            <w:tcW w:w="2394" w:type="dxa"/>
            <w:shd w:val="clear" w:color="F2F2F2" w:fill="FFFFFF"/>
            <w:vAlign w:val="center"/>
          </w:tcPr>
          <w:p w:rsidR="00835765" w:rsidRPr="00294487" w:rsidRDefault="00835765" w:rsidP="004165E7">
            <w:pPr>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ThS. Lê Thị Thường</w:t>
            </w:r>
          </w:p>
        </w:tc>
      </w:tr>
      <w:tr w:rsidR="00294487" w:rsidRPr="00294487" w:rsidTr="00C30951">
        <w:tc>
          <w:tcPr>
            <w:tcW w:w="715" w:type="dxa"/>
            <w:vAlign w:val="center"/>
          </w:tcPr>
          <w:p w:rsidR="00835765" w:rsidRPr="00294487" w:rsidRDefault="00BF042A" w:rsidP="00BF042A">
            <w:pPr>
              <w:ind w:firstLine="0"/>
              <w:jc w:val="center"/>
              <w:rPr>
                <w:rFonts w:ascii="Times New Roman" w:hAnsi="Times New Roman" w:cs="Times New Roman"/>
                <w:sz w:val="26"/>
                <w:szCs w:val="26"/>
              </w:rPr>
            </w:pPr>
            <w:r w:rsidRPr="00294487">
              <w:rPr>
                <w:rFonts w:ascii="Times New Roman" w:hAnsi="Times New Roman" w:cs="Times New Roman"/>
                <w:sz w:val="26"/>
                <w:szCs w:val="26"/>
              </w:rPr>
              <w:lastRenderedPageBreak/>
              <w:t>22</w:t>
            </w:r>
          </w:p>
        </w:tc>
        <w:tc>
          <w:tcPr>
            <w:tcW w:w="4746" w:type="dxa"/>
            <w:shd w:val="clear" w:color="auto" w:fill="auto"/>
            <w:vAlign w:val="center"/>
          </w:tcPr>
          <w:p w:rsidR="00835765" w:rsidRPr="00294487" w:rsidRDefault="00835765" w:rsidP="00BF042A">
            <w:pPr>
              <w:spacing w:before="40" w:after="40"/>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Nghiên cứu đánh giá tác động của hệ thống hồ chứa đến dòng chảy kiệt hạ du lưu vực sông Vu gia – Thu Bồn trong điều kiện biến đổi khí hậu</w:t>
            </w:r>
            <w:r w:rsidR="00BF042A" w:rsidRPr="00294487">
              <w:rPr>
                <w:rFonts w:ascii="Times New Roman" w:hAnsi="Times New Roman" w:cs="Times New Roman"/>
                <w:color w:val="000000"/>
                <w:sz w:val="26"/>
                <w:szCs w:val="26"/>
              </w:rPr>
              <w:t>.</w:t>
            </w:r>
          </w:p>
        </w:tc>
        <w:tc>
          <w:tcPr>
            <w:tcW w:w="2310" w:type="dxa"/>
            <w:shd w:val="clear" w:color="auto" w:fill="auto"/>
            <w:vAlign w:val="center"/>
          </w:tcPr>
          <w:p w:rsidR="00835765" w:rsidRPr="00294487" w:rsidRDefault="00835765" w:rsidP="00BF042A">
            <w:pPr>
              <w:ind w:firstLine="0"/>
              <w:jc w:val="center"/>
              <w:rPr>
                <w:rFonts w:ascii="Times New Roman" w:hAnsi="Times New Roman" w:cs="Times New Roman"/>
                <w:sz w:val="26"/>
                <w:szCs w:val="26"/>
              </w:rPr>
            </w:pPr>
            <w:r w:rsidRPr="00294487">
              <w:rPr>
                <w:rFonts w:ascii="Times New Roman" w:hAnsi="Times New Roman" w:cs="Times New Roman"/>
                <w:sz w:val="26"/>
                <w:szCs w:val="26"/>
              </w:rPr>
              <w:t>13.01.20.E.04</w:t>
            </w:r>
          </w:p>
        </w:tc>
        <w:tc>
          <w:tcPr>
            <w:tcW w:w="2394" w:type="dxa"/>
            <w:shd w:val="clear" w:color="F2F2F2" w:fill="FFFFFF"/>
            <w:vAlign w:val="center"/>
          </w:tcPr>
          <w:p w:rsidR="00835765" w:rsidRPr="00294487" w:rsidRDefault="00835765" w:rsidP="004165E7">
            <w:pPr>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 xml:space="preserve">ThS. Đỗ Thị Bính </w:t>
            </w:r>
          </w:p>
        </w:tc>
      </w:tr>
      <w:tr w:rsidR="00294487" w:rsidRPr="00294487" w:rsidTr="00C30951">
        <w:tc>
          <w:tcPr>
            <w:tcW w:w="715" w:type="dxa"/>
            <w:vAlign w:val="center"/>
          </w:tcPr>
          <w:p w:rsidR="00835765" w:rsidRPr="00294487" w:rsidRDefault="00BF042A" w:rsidP="00BF042A">
            <w:pPr>
              <w:ind w:firstLine="0"/>
              <w:jc w:val="center"/>
              <w:rPr>
                <w:rFonts w:ascii="Times New Roman" w:hAnsi="Times New Roman" w:cs="Times New Roman"/>
                <w:b/>
                <w:sz w:val="26"/>
                <w:szCs w:val="26"/>
              </w:rPr>
            </w:pPr>
            <w:r w:rsidRPr="00294487">
              <w:rPr>
                <w:rFonts w:ascii="Times New Roman" w:hAnsi="Times New Roman" w:cs="Times New Roman"/>
                <w:b/>
                <w:sz w:val="26"/>
                <w:szCs w:val="26"/>
              </w:rPr>
              <w:t>VI</w:t>
            </w:r>
          </w:p>
        </w:tc>
        <w:tc>
          <w:tcPr>
            <w:tcW w:w="4746" w:type="dxa"/>
          </w:tcPr>
          <w:p w:rsidR="00835765" w:rsidRPr="00294487" w:rsidRDefault="00835765" w:rsidP="00BF042A">
            <w:pPr>
              <w:spacing w:before="40" w:after="40"/>
              <w:ind w:firstLine="0"/>
              <w:jc w:val="center"/>
              <w:rPr>
                <w:rFonts w:ascii="Times New Roman" w:hAnsi="Times New Roman" w:cs="Times New Roman"/>
                <w:b/>
                <w:sz w:val="26"/>
                <w:szCs w:val="26"/>
              </w:rPr>
            </w:pPr>
            <w:r w:rsidRPr="00294487">
              <w:rPr>
                <w:rFonts w:ascii="Times New Roman" w:hAnsi="Times New Roman" w:cs="Times New Roman"/>
                <w:b/>
                <w:sz w:val="26"/>
                <w:szCs w:val="26"/>
              </w:rPr>
              <w:t>Khoa Kinh tế Tài nguyên và Môi trường</w:t>
            </w:r>
          </w:p>
        </w:tc>
        <w:tc>
          <w:tcPr>
            <w:tcW w:w="2310" w:type="dxa"/>
            <w:shd w:val="clear" w:color="auto" w:fill="auto"/>
            <w:vAlign w:val="center"/>
          </w:tcPr>
          <w:p w:rsidR="00835765" w:rsidRPr="00294487" w:rsidRDefault="00835765" w:rsidP="00BF042A">
            <w:pPr>
              <w:jc w:val="center"/>
              <w:rPr>
                <w:rFonts w:ascii="Times New Roman" w:hAnsi="Times New Roman" w:cs="Times New Roman"/>
                <w:sz w:val="26"/>
                <w:szCs w:val="26"/>
              </w:rPr>
            </w:pPr>
          </w:p>
        </w:tc>
        <w:tc>
          <w:tcPr>
            <w:tcW w:w="2394" w:type="dxa"/>
          </w:tcPr>
          <w:p w:rsidR="00835765" w:rsidRPr="00294487" w:rsidRDefault="00835765">
            <w:pPr>
              <w:rPr>
                <w:rFonts w:ascii="Times New Roman" w:hAnsi="Times New Roman" w:cs="Times New Roman"/>
                <w:sz w:val="26"/>
                <w:szCs w:val="26"/>
              </w:rPr>
            </w:pPr>
          </w:p>
        </w:tc>
      </w:tr>
      <w:tr w:rsidR="00294487" w:rsidRPr="00294487" w:rsidTr="00C30951">
        <w:tc>
          <w:tcPr>
            <w:tcW w:w="715" w:type="dxa"/>
            <w:vAlign w:val="center"/>
          </w:tcPr>
          <w:p w:rsidR="00835765" w:rsidRPr="00294487" w:rsidRDefault="00BF042A" w:rsidP="00BF042A">
            <w:pPr>
              <w:ind w:firstLine="0"/>
              <w:jc w:val="center"/>
              <w:rPr>
                <w:rFonts w:ascii="Times New Roman" w:hAnsi="Times New Roman" w:cs="Times New Roman"/>
                <w:sz w:val="26"/>
                <w:szCs w:val="26"/>
              </w:rPr>
            </w:pPr>
            <w:r w:rsidRPr="00294487">
              <w:rPr>
                <w:rFonts w:ascii="Times New Roman" w:hAnsi="Times New Roman" w:cs="Times New Roman"/>
                <w:sz w:val="26"/>
                <w:szCs w:val="26"/>
              </w:rPr>
              <w:t>23</w:t>
            </w:r>
          </w:p>
        </w:tc>
        <w:tc>
          <w:tcPr>
            <w:tcW w:w="4746" w:type="dxa"/>
            <w:shd w:val="clear" w:color="auto" w:fill="auto"/>
            <w:vAlign w:val="center"/>
          </w:tcPr>
          <w:p w:rsidR="00835765" w:rsidRPr="00294487" w:rsidRDefault="00835765" w:rsidP="00BF042A">
            <w:pPr>
              <w:spacing w:before="40" w:after="40"/>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Nghiên cứu năng lực tài chính của các doanh nghiệp nhỏ và vừa tại tỉnh Vĩnh Phúc</w:t>
            </w:r>
            <w:r w:rsidR="00BF042A" w:rsidRPr="00294487">
              <w:rPr>
                <w:rFonts w:ascii="Times New Roman" w:hAnsi="Times New Roman" w:cs="Times New Roman"/>
                <w:color w:val="000000"/>
                <w:sz w:val="26"/>
                <w:szCs w:val="26"/>
              </w:rPr>
              <w:t>.</w:t>
            </w:r>
          </w:p>
        </w:tc>
        <w:tc>
          <w:tcPr>
            <w:tcW w:w="2310" w:type="dxa"/>
            <w:shd w:val="clear" w:color="auto" w:fill="auto"/>
            <w:vAlign w:val="center"/>
          </w:tcPr>
          <w:p w:rsidR="00835765" w:rsidRPr="00294487" w:rsidRDefault="00835765" w:rsidP="00C30951">
            <w:pPr>
              <w:ind w:firstLine="0"/>
              <w:jc w:val="center"/>
              <w:rPr>
                <w:rFonts w:ascii="Times New Roman" w:hAnsi="Times New Roman" w:cs="Times New Roman"/>
                <w:sz w:val="26"/>
                <w:szCs w:val="26"/>
              </w:rPr>
            </w:pPr>
            <w:r w:rsidRPr="00294487">
              <w:rPr>
                <w:rFonts w:ascii="Times New Roman" w:hAnsi="Times New Roman" w:cs="Times New Roman"/>
                <w:sz w:val="26"/>
                <w:szCs w:val="26"/>
              </w:rPr>
              <w:t>13.01.20.F.01</w:t>
            </w:r>
          </w:p>
        </w:tc>
        <w:tc>
          <w:tcPr>
            <w:tcW w:w="2394" w:type="dxa"/>
            <w:shd w:val="clear" w:color="F2F2F2" w:fill="FFFFFF"/>
            <w:vAlign w:val="center"/>
          </w:tcPr>
          <w:p w:rsidR="00835765" w:rsidRPr="00294487" w:rsidRDefault="00835765" w:rsidP="00603150">
            <w:pPr>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ThS. Nguyễn Khánh Ly</w:t>
            </w:r>
          </w:p>
        </w:tc>
      </w:tr>
      <w:tr w:rsidR="00294487" w:rsidRPr="00294487" w:rsidTr="00C30951">
        <w:tc>
          <w:tcPr>
            <w:tcW w:w="715" w:type="dxa"/>
            <w:vAlign w:val="center"/>
          </w:tcPr>
          <w:p w:rsidR="00835765" w:rsidRPr="00294487" w:rsidRDefault="00BF042A" w:rsidP="00BF042A">
            <w:pPr>
              <w:ind w:firstLine="0"/>
              <w:jc w:val="center"/>
              <w:rPr>
                <w:rFonts w:ascii="Times New Roman" w:hAnsi="Times New Roman" w:cs="Times New Roman"/>
                <w:sz w:val="26"/>
                <w:szCs w:val="26"/>
              </w:rPr>
            </w:pPr>
            <w:r w:rsidRPr="00294487">
              <w:rPr>
                <w:rFonts w:ascii="Times New Roman" w:hAnsi="Times New Roman" w:cs="Times New Roman"/>
                <w:sz w:val="26"/>
                <w:szCs w:val="26"/>
              </w:rPr>
              <w:t>24</w:t>
            </w:r>
          </w:p>
        </w:tc>
        <w:tc>
          <w:tcPr>
            <w:tcW w:w="4746" w:type="dxa"/>
            <w:shd w:val="clear" w:color="auto" w:fill="auto"/>
            <w:vAlign w:val="center"/>
          </w:tcPr>
          <w:p w:rsidR="00835765" w:rsidRPr="00294487" w:rsidRDefault="00835765" w:rsidP="00BF042A">
            <w:pPr>
              <w:spacing w:before="40" w:after="40"/>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Nghiên cứu thực trạng quản trị vốn lưu động tại Công ty Cổ phần Tập đoàn FLC</w:t>
            </w:r>
            <w:r w:rsidR="00BF042A" w:rsidRPr="00294487">
              <w:rPr>
                <w:rFonts w:ascii="Times New Roman" w:hAnsi="Times New Roman" w:cs="Times New Roman"/>
                <w:color w:val="000000"/>
                <w:sz w:val="26"/>
                <w:szCs w:val="26"/>
              </w:rPr>
              <w:t>.</w:t>
            </w:r>
          </w:p>
        </w:tc>
        <w:tc>
          <w:tcPr>
            <w:tcW w:w="2310" w:type="dxa"/>
            <w:shd w:val="clear" w:color="auto" w:fill="auto"/>
            <w:vAlign w:val="center"/>
          </w:tcPr>
          <w:p w:rsidR="00835765" w:rsidRPr="00294487" w:rsidRDefault="00835765" w:rsidP="00C30951">
            <w:pPr>
              <w:ind w:firstLine="0"/>
              <w:jc w:val="center"/>
              <w:rPr>
                <w:rFonts w:ascii="Times New Roman" w:hAnsi="Times New Roman" w:cs="Times New Roman"/>
                <w:sz w:val="26"/>
                <w:szCs w:val="26"/>
              </w:rPr>
            </w:pPr>
            <w:r w:rsidRPr="00294487">
              <w:rPr>
                <w:rFonts w:ascii="Times New Roman" w:hAnsi="Times New Roman" w:cs="Times New Roman"/>
                <w:sz w:val="26"/>
                <w:szCs w:val="26"/>
              </w:rPr>
              <w:t>13.01.20.F.02</w:t>
            </w:r>
          </w:p>
        </w:tc>
        <w:tc>
          <w:tcPr>
            <w:tcW w:w="2394" w:type="dxa"/>
            <w:shd w:val="clear" w:color="F2F2F2" w:fill="FFFFFF"/>
            <w:vAlign w:val="center"/>
          </w:tcPr>
          <w:p w:rsidR="00835765" w:rsidRPr="00294487" w:rsidRDefault="00835765" w:rsidP="00603150">
            <w:pPr>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 xml:space="preserve">ThS. Trần Văn Hải </w:t>
            </w:r>
          </w:p>
        </w:tc>
      </w:tr>
      <w:tr w:rsidR="00294487" w:rsidRPr="00294487" w:rsidTr="00C30951">
        <w:tc>
          <w:tcPr>
            <w:tcW w:w="715" w:type="dxa"/>
            <w:vAlign w:val="center"/>
          </w:tcPr>
          <w:p w:rsidR="00835765" w:rsidRPr="00294487" w:rsidRDefault="00BF042A" w:rsidP="00BF042A">
            <w:pPr>
              <w:ind w:firstLine="0"/>
              <w:jc w:val="center"/>
              <w:rPr>
                <w:rFonts w:ascii="Times New Roman" w:hAnsi="Times New Roman" w:cs="Times New Roman"/>
                <w:sz w:val="26"/>
                <w:szCs w:val="26"/>
              </w:rPr>
            </w:pPr>
            <w:r w:rsidRPr="00294487">
              <w:rPr>
                <w:rFonts w:ascii="Times New Roman" w:hAnsi="Times New Roman" w:cs="Times New Roman"/>
                <w:sz w:val="26"/>
                <w:szCs w:val="26"/>
              </w:rPr>
              <w:t>25</w:t>
            </w:r>
          </w:p>
        </w:tc>
        <w:tc>
          <w:tcPr>
            <w:tcW w:w="4746" w:type="dxa"/>
            <w:shd w:val="clear" w:color="auto" w:fill="auto"/>
            <w:vAlign w:val="center"/>
          </w:tcPr>
          <w:p w:rsidR="00835765" w:rsidRPr="00294487" w:rsidRDefault="00835765" w:rsidP="00BF042A">
            <w:pPr>
              <w:spacing w:before="40" w:after="40"/>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Quản lý nợ xấu tại ngân hàng thương mại cổ phần Quân đội - chi nhánh Sơn La</w:t>
            </w:r>
            <w:r w:rsidR="00BF042A" w:rsidRPr="00294487">
              <w:rPr>
                <w:rFonts w:ascii="Times New Roman" w:hAnsi="Times New Roman" w:cs="Times New Roman"/>
                <w:color w:val="000000"/>
                <w:sz w:val="26"/>
                <w:szCs w:val="26"/>
              </w:rPr>
              <w:t>.</w:t>
            </w:r>
          </w:p>
        </w:tc>
        <w:tc>
          <w:tcPr>
            <w:tcW w:w="2310" w:type="dxa"/>
            <w:shd w:val="clear" w:color="auto" w:fill="auto"/>
            <w:vAlign w:val="center"/>
          </w:tcPr>
          <w:p w:rsidR="00835765" w:rsidRPr="00294487" w:rsidRDefault="00835765" w:rsidP="00C30951">
            <w:pPr>
              <w:ind w:firstLine="0"/>
              <w:jc w:val="center"/>
              <w:rPr>
                <w:rFonts w:ascii="Times New Roman" w:hAnsi="Times New Roman" w:cs="Times New Roman"/>
                <w:sz w:val="26"/>
                <w:szCs w:val="26"/>
              </w:rPr>
            </w:pPr>
            <w:r w:rsidRPr="00294487">
              <w:rPr>
                <w:rFonts w:ascii="Times New Roman" w:hAnsi="Times New Roman" w:cs="Times New Roman"/>
                <w:sz w:val="26"/>
                <w:szCs w:val="26"/>
              </w:rPr>
              <w:t>13.01.20.F.03</w:t>
            </w:r>
          </w:p>
        </w:tc>
        <w:tc>
          <w:tcPr>
            <w:tcW w:w="2394" w:type="dxa"/>
            <w:shd w:val="clear" w:color="F2F2F2" w:fill="FFFFFF"/>
            <w:vAlign w:val="center"/>
          </w:tcPr>
          <w:p w:rsidR="00835765" w:rsidRPr="00294487" w:rsidRDefault="00835765" w:rsidP="00603150">
            <w:pPr>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ThS. Trần Thu Hằng</w:t>
            </w:r>
          </w:p>
        </w:tc>
      </w:tr>
      <w:tr w:rsidR="00294487" w:rsidRPr="00294487" w:rsidTr="00C30951">
        <w:tc>
          <w:tcPr>
            <w:tcW w:w="715" w:type="dxa"/>
            <w:vAlign w:val="center"/>
          </w:tcPr>
          <w:p w:rsidR="00835765" w:rsidRPr="00294487" w:rsidRDefault="00BF042A" w:rsidP="00BF042A">
            <w:pPr>
              <w:ind w:firstLine="0"/>
              <w:jc w:val="center"/>
              <w:rPr>
                <w:rFonts w:ascii="Times New Roman" w:hAnsi="Times New Roman" w:cs="Times New Roman"/>
                <w:sz w:val="26"/>
                <w:szCs w:val="26"/>
              </w:rPr>
            </w:pPr>
            <w:r w:rsidRPr="00294487">
              <w:rPr>
                <w:rFonts w:ascii="Times New Roman" w:hAnsi="Times New Roman" w:cs="Times New Roman"/>
                <w:sz w:val="26"/>
                <w:szCs w:val="26"/>
              </w:rPr>
              <w:t>26</w:t>
            </w:r>
          </w:p>
        </w:tc>
        <w:tc>
          <w:tcPr>
            <w:tcW w:w="4746" w:type="dxa"/>
            <w:shd w:val="clear" w:color="auto" w:fill="auto"/>
            <w:vAlign w:val="center"/>
          </w:tcPr>
          <w:p w:rsidR="00835765" w:rsidRPr="00294487" w:rsidRDefault="00835765" w:rsidP="00BF042A">
            <w:pPr>
              <w:spacing w:before="40" w:after="40"/>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Nghiên cứu mức sẵn lòng chi trả của người dân để cải thiện hệ thống cấp nước tưới tại hệ thống thuỷ lợi Ấp Bắc - Huyện Đông Anh - Thành phố Hà Nội</w:t>
            </w:r>
            <w:r w:rsidR="00BF042A" w:rsidRPr="00294487">
              <w:rPr>
                <w:rFonts w:ascii="Times New Roman" w:hAnsi="Times New Roman" w:cs="Times New Roman"/>
                <w:color w:val="000000"/>
                <w:sz w:val="26"/>
                <w:szCs w:val="26"/>
              </w:rPr>
              <w:t>.</w:t>
            </w:r>
          </w:p>
        </w:tc>
        <w:tc>
          <w:tcPr>
            <w:tcW w:w="2310" w:type="dxa"/>
            <w:shd w:val="clear" w:color="auto" w:fill="auto"/>
            <w:vAlign w:val="center"/>
          </w:tcPr>
          <w:p w:rsidR="00835765" w:rsidRPr="00294487" w:rsidRDefault="00835765" w:rsidP="00C30951">
            <w:pPr>
              <w:ind w:firstLine="0"/>
              <w:jc w:val="center"/>
              <w:rPr>
                <w:rFonts w:ascii="Times New Roman" w:hAnsi="Times New Roman" w:cs="Times New Roman"/>
                <w:sz w:val="26"/>
                <w:szCs w:val="26"/>
              </w:rPr>
            </w:pPr>
            <w:r w:rsidRPr="00294487">
              <w:rPr>
                <w:rFonts w:ascii="Times New Roman" w:hAnsi="Times New Roman" w:cs="Times New Roman"/>
                <w:sz w:val="26"/>
                <w:szCs w:val="26"/>
              </w:rPr>
              <w:t>13.01.20.F.04</w:t>
            </w:r>
          </w:p>
        </w:tc>
        <w:tc>
          <w:tcPr>
            <w:tcW w:w="2394" w:type="dxa"/>
            <w:shd w:val="clear" w:color="F2F2F2" w:fill="FFFFFF"/>
            <w:vAlign w:val="center"/>
          </w:tcPr>
          <w:p w:rsidR="00835765" w:rsidRPr="00294487" w:rsidRDefault="00835765" w:rsidP="00603150">
            <w:pPr>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ThS. Nguyễn Đức Dương</w:t>
            </w:r>
          </w:p>
        </w:tc>
      </w:tr>
      <w:tr w:rsidR="00294487" w:rsidRPr="00294487" w:rsidTr="00C30951">
        <w:tc>
          <w:tcPr>
            <w:tcW w:w="715" w:type="dxa"/>
            <w:vAlign w:val="center"/>
          </w:tcPr>
          <w:p w:rsidR="00835765" w:rsidRPr="00294487" w:rsidRDefault="00BF042A" w:rsidP="00BF042A">
            <w:pPr>
              <w:ind w:firstLine="0"/>
              <w:jc w:val="center"/>
              <w:rPr>
                <w:rFonts w:ascii="Times New Roman" w:hAnsi="Times New Roman" w:cs="Times New Roman"/>
                <w:sz w:val="26"/>
                <w:szCs w:val="26"/>
              </w:rPr>
            </w:pPr>
            <w:r w:rsidRPr="00294487">
              <w:rPr>
                <w:rFonts w:ascii="Times New Roman" w:hAnsi="Times New Roman" w:cs="Times New Roman"/>
                <w:sz w:val="26"/>
                <w:szCs w:val="26"/>
              </w:rPr>
              <w:t>27</w:t>
            </w:r>
          </w:p>
        </w:tc>
        <w:tc>
          <w:tcPr>
            <w:tcW w:w="4746" w:type="dxa"/>
            <w:shd w:val="clear" w:color="auto" w:fill="auto"/>
            <w:vAlign w:val="center"/>
          </w:tcPr>
          <w:p w:rsidR="00835765" w:rsidRPr="00294487" w:rsidRDefault="00835765" w:rsidP="00BF042A">
            <w:pPr>
              <w:spacing w:before="40" w:after="40"/>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Nghiên cứu các yếu tố ảnh hưởng đến sự thu hút khách hàng mua sắm tại các trung tâm thương mại: nghiên cứu điển hình tại nội thành TP Hà Nội</w:t>
            </w:r>
            <w:r w:rsidR="00BF042A" w:rsidRPr="00294487">
              <w:rPr>
                <w:rFonts w:ascii="Times New Roman" w:hAnsi="Times New Roman" w:cs="Times New Roman"/>
                <w:color w:val="000000"/>
                <w:sz w:val="26"/>
                <w:szCs w:val="26"/>
              </w:rPr>
              <w:t>.</w:t>
            </w:r>
          </w:p>
        </w:tc>
        <w:tc>
          <w:tcPr>
            <w:tcW w:w="2310" w:type="dxa"/>
            <w:shd w:val="clear" w:color="auto" w:fill="auto"/>
            <w:vAlign w:val="center"/>
          </w:tcPr>
          <w:p w:rsidR="00835765" w:rsidRPr="00294487" w:rsidRDefault="00835765" w:rsidP="00C30951">
            <w:pPr>
              <w:ind w:firstLine="0"/>
              <w:jc w:val="center"/>
              <w:rPr>
                <w:rFonts w:ascii="Times New Roman" w:hAnsi="Times New Roman" w:cs="Times New Roman"/>
                <w:sz w:val="26"/>
                <w:szCs w:val="26"/>
              </w:rPr>
            </w:pPr>
            <w:r w:rsidRPr="00294487">
              <w:rPr>
                <w:rFonts w:ascii="Times New Roman" w:hAnsi="Times New Roman" w:cs="Times New Roman"/>
                <w:sz w:val="26"/>
                <w:szCs w:val="26"/>
              </w:rPr>
              <w:t>13.01.20.F.05</w:t>
            </w:r>
          </w:p>
        </w:tc>
        <w:tc>
          <w:tcPr>
            <w:tcW w:w="2394" w:type="dxa"/>
            <w:shd w:val="clear" w:color="F2F2F2" w:fill="FFFFFF"/>
            <w:vAlign w:val="center"/>
          </w:tcPr>
          <w:p w:rsidR="00835765" w:rsidRPr="00294487" w:rsidRDefault="00835765" w:rsidP="00603150">
            <w:pPr>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TS. Bùi Thị Thu</w:t>
            </w:r>
          </w:p>
        </w:tc>
      </w:tr>
      <w:tr w:rsidR="00294487" w:rsidRPr="00294487" w:rsidTr="00C30951">
        <w:tc>
          <w:tcPr>
            <w:tcW w:w="715" w:type="dxa"/>
            <w:vAlign w:val="center"/>
          </w:tcPr>
          <w:p w:rsidR="00835765" w:rsidRPr="00294487" w:rsidRDefault="00BF042A" w:rsidP="00BF042A">
            <w:pPr>
              <w:ind w:firstLine="0"/>
              <w:jc w:val="center"/>
              <w:rPr>
                <w:rFonts w:ascii="Times New Roman" w:hAnsi="Times New Roman" w:cs="Times New Roman"/>
                <w:sz w:val="26"/>
                <w:szCs w:val="26"/>
              </w:rPr>
            </w:pPr>
            <w:r w:rsidRPr="00294487">
              <w:rPr>
                <w:rFonts w:ascii="Times New Roman" w:hAnsi="Times New Roman" w:cs="Times New Roman"/>
                <w:sz w:val="26"/>
                <w:szCs w:val="26"/>
              </w:rPr>
              <w:t>28</w:t>
            </w:r>
          </w:p>
        </w:tc>
        <w:tc>
          <w:tcPr>
            <w:tcW w:w="4746" w:type="dxa"/>
            <w:shd w:val="clear" w:color="auto" w:fill="auto"/>
            <w:vAlign w:val="center"/>
          </w:tcPr>
          <w:p w:rsidR="00835765" w:rsidRPr="00294487" w:rsidRDefault="00835765" w:rsidP="00BF042A">
            <w:pPr>
              <w:spacing w:before="40" w:after="40"/>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Nghiên cứu hành vi đầu tư cá nhân trên thị trường bất động sản khu vực Hà Nội</w:t>
            </w:r>
            <w:r w:rsidR="00BF042A" w:rsidRPr="00294487">
              <w:rPr>
                <w:rFonts w:ascii="Times New Roman" w:hAnsi="Times New Roman" w:cs="Times New Roman"/>
                <w:color w:val="000000"/>
                <w:sz w:val="26"/>
                <w:szCs w:val="26"/>
              </w:rPr>
              <w:t>.</w:t>
            </w:r>
          </w:p>
        </w:tc>
        <w:tc>
          <w:tcPr>
            <w:tcW w:w="2310" w:type="dxa"/>
            <w:shd w:val="clear" w:color="auto" w:fill="auto"/>
            <w:vAlign w:val="center"/>
          </w:tcPr>
          <w:p w:rsidR="00835765" w:rsidRPr="00294487" w:rsidRDefault="00835765" w:rsidP="00C30951">
            <w:pPr>
              <w:ind w:firstLine="0"/>
              <w:jc w:val="center"/>
              <w:rPr>
                <w:rFonts w:ascii="Times New Roman" w:hAnsi="Times New Roman" w:cs="Times New Roman"/>
                <w:sz w:val="26"/>
                <w:szCs w:val="26"/>
              </w:rPr>
            </w:pPr>
            <w:r w:rsidRPr="00294487">
              <w:rPr>
                <w:rFonts w:ascii="Times New Roman" w:hAnsi="Times New Roman" w:cs="Times New Roman"/>
                <w:sz w:val="26"/>
                <w:szCs w:val="26"/>
              </w:rPr>
              <w:t>13.01.20.F.06</w:t>
            </w:r>
          </w:p>
        </w:tc>
        <w:tc>
          <w:tcPr>
            <w:tcW w:w="2394" w:type="dxa"/>
            <w:shd w:val="clear" w:color="F2F2F2" w:fill="FFFFFF"/>
            <w:vAlign w:val="center"/>
          </w:tcPr>
          <w:p w:rsidR="00835765" w:rsidRPr="00294487" w:rsidRDefault="00835765" w:rsidP="00603150">
            <w:pPr>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 xml:space="preserve">ThS. Trần Đình Trình </w:t>
            </w:r>
          </w:p>
        </w:tc>
      </w:tr>
      <w:tr w:rsidR="00294487" w:rsidRPr="00294487" w:rsidTr="00C30951">
        <w:tc>
          <w:tcPr>
            <w:tcW w:w="715" w:type="dxa"/>
            <w:vAlign w:val="center"/>
          </w:tcPr>
          <w:p w:rsidR="00835765" w:rsidRPr="00294487" w:rsidRDefault="00C30951" w:rsidP="00C30951">
            <w:pPr>
              <w:ind w:firstLine="0"/>
              <w:jc w:val="left"/>
              <w:rPr>
                <w:rFonts w:ascii="Times New Roman" w:hAnsi="Times New Roman" w:cs="Times New Roman"/>
                <w:b/>
                <w:sz w:val="26"/>
                <w:szCs w:val="26"/>
              </w:rPr>
            </w:pPr>
            <w:r w:rsidRPr="00294487">
              <w:rPr>
                <w:rFonts w:ascii="Times New Roman" w:hAnsi="Times New Roman" w:cs="Times New Roman"/>
                <w:b/>
                <w:sz w:val="26"/>
                <w:szCs w:val="26"/>
              </w:rPr>
              <w:t>VII</w:t>
            </w:r>
          </w:p>
        </w:tc>
        <w:tc>
          <w:tcPr>
            <w:tcW w:w="4746" w:type="dxa"/>
          </w:tcPr>
          <w:p w:rsidR="00835765" w:rsidRPr="00294487" w:rsidRDefault="00835765" w:rsidP="00C30951">
            <w:pPr>
              <w:spacing w:before="40" w:after="40"/>
              <w:ind w:firstLine="0"/>
              <w:jc w:val="center"/>
              <w:rPr>
                <w:rFonts w:ascii="Times New Roman" w:hAnsi="Times New Roman" w:cs="Times New Roman"/>
                <w:b/>
                <w:sz w:val="26"/>
                <w:szCs w:val="26"/>
              </w:rPr>
            </w:pPr>
            <w:r w:rsidRPr="00294487">
              <w:rPr>
                <w:rFonts w:ascii="Times New Roman" w:hAnsi="Times New Roman" w:cs="Times New Roman"/>
                <w:b/>
                <w:sz w:val="26"/>
                <w:szCs w:val="26"/>
              </w:rPr>
              <w:t>Khoa Khoa học Đại cương</w:t>
            </w:r>
          </w:p>
        </w:tc>
        <w:tc>
          <w:tcPr>
            <w:tcW w:w="2310" w:type="dxa"/>
            <w:shd w:val="clear" w:color="auto" w:fill="auto"/>
            <w:vAlign w:val="center"/>
          </w:tcPr>
          <w:p w:rsidR="00835765" w:rsidRPr="00294487" w:rsidRDefault="00835765" w:rsidP="00BF042A">
            <w:pPr>
              <w:jc w:val="center"/>
              <w:rPr>
                <w:rFonts w:ascii="Times New Roman" w:hAnsi="Times New Roman" w:cs="Times New Roman"/>
                <w:sz w:val="26"/>
                <w:szCs w:val="26"/>
              </w:rPr>
            </w:pPr>
          </w:p>
        </w:tc>
        <w:tc>
          <w:tcPr>
            <w:tcW w:w="2394" w:type="dxa"/>
          </w:tcPr>
          <w:p w:rsidR="00835765" w:rsidRPr="00294487" w:rsidRDefault="00835765">
            <w:pPr>
              <w:rPr>
                <w:rFonts w:ascii="Times New Roman" w:hAnsi="Times New Roman" w:cs="Times New Roman"/>
                <w:sz w:val="26"/>
                <w:szCs w:val="26"/>
              </w:rPr>
            </w:pPr>
          </w:p>
        </w:tc>
      </w:tr>
      <w:tr w:rsidR="00294487" w:rsidRPr="00294487" w:rsidTr="00C30951">
        <w:tc>
          <w:tcPr>
            <w:tcW w:w="715" w:type="dxa"/>
            <w:vAlign w:val="center"/>
          </w:tcPr>
          <w:p w:rsidR="00835765" w:rsidRPr="00294487" w:rsidRDefault="00C30951" w:rsidP="00C30951">
            <w:pPr>
              <w:ind w:firstLine="0"/>
              <w:jc w:val="center"/>
              <w:rPr>
                <w:rFonts w:ascii="Times New Roman" w:hAnsi="Times New Roman" w:cs="Times New Roman"/>
                <w:sz w:val="26"/>
                <w:szCs w:val="26"/>
              </w:rPr>
            </w:pPr>
            <w:r w:rsidRPr="00294487">
              <w:rPr>
                <w:rFonts w:ascii="Times New Roman" w:hAnsi="Times New Roman" w:cs="Times New Roman"/>
                <w:sz w:val="26"/>
                <w:szCs w:val="26"/>
              </w:rPr>
              <w:t>29</w:t>
            </w:r>
          </w:p>
        </w:tc>
        <w:tc>
          <w:tcPr>
            <w:tcW w:w="4746" w:type="dxa"/>
            <w:shd w:val="clear" w:color="auto" w:fill="auto"/>
            <w:vAlign w:val="center"/>
          </w:tcPr>
          <w:p w:rsidR="00835765" w:rsidRPr="00294487" w:rsidRDefault="00835765" w:rsidP="00C30951">
            <w:pPr>
              <w:spacing w:before="40" w:after="40"/>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 xml:space="preserve">Tô màu một số lớp đồ thị R phần đầy đủ </w:t>
            </w:r>
            <w:r w:rsidR="00C30951" w:rsidRPr="00294487">
              <w:rPr>
                <w:rFonts w:ascii="Times New Roman" w:hAnsi="Times New Roman" w:cs="Times New Roman"/>
                <w:color w:val="000000"/>
                <w:sz w:val="26"/>
                <w:szCs w:val="26"/>
              </w:rPr>
              <w:t>.</w:t>
            </w:r>
          </w:p>
        </w:tc>
        <w:tc>
          <w:tcPr>
            <w:tcW w:w="2310" w:type="dxa"/>
            <w:shd w:val="clear" w:color="auto" w:fill="auto"/>
            <w:vAlign w:val="center"/>
          </w:tcPr>
          <w:p w:rsidR="00835765" w:rsidRPr="00294487" w:rsidRDefault="00835765" w:rsidP="00C30951">
            <w:pPr>
              <w:ind w:firstLine="0"/>
              <w:jc w:val="center"/>
              <w:rPr>
                <w:rFonts w:ascii="Times New Roman" w:hAnsi="Times New Roman" w:cs="Times New Roman"/>
                <w:sz w:val="26"/>
                <w:szCs w:val="26"/>
              </w:rPr>
            </w:pPr>
            <w:r w:rsidRPr="00294487">
              <w:rPr>
                <w:rFonts w:ascii="Times New Roman" w:hAnsi="Times New Roman" w:cs="Times New Roman"/>
                <w:sz w:val="26"/>
                <w:szCs w:val="26"/>
              </w:rPr>
              <w:t>13.01.20.H.01</w:t>
            </w:r>
          </w:p>
        </w:tc>
        <w:tc>
          <w:tcPr>
            <w:tcW w:w="2394" w:type="dxa"/>
            <w:shd w:val="clear" w:color="F2F2F2" w:fill="FFFFFF"/>
            <w:vAlign w:val="center"/>
          </w:tcPr>
          <w:p w:rsidR="00835765" w:rsidRPr="00294487" w:rsidRDefault="00835765" w:rsidP="00603150">
            <w:pPr>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TS. Lê Xuân Hùng</w:t>
            </w:r>
          </w:p>
        </w:tc>
      </w:tr>
      <w:tr w:rsidR="00294487" w:rsidRPr="00294487" w:rsidTr="00C30951">
        <w:tc>
          <w:tcPr>
            <w:tcW w:w="715" w:type="dxa"/>
            <w:vAlign w:val="center"/>
          </w:tcPr>
          <w:p w:rsidR="00835765" w:rsidRPr="00294487" w:rsidRDefault="00C30951" w:rsidP="00C30951">
            <w:pPr>
              <w:ind w:firstLine="0"/>
              <w:jc w:val="center"/>
              <w:rPr>
                <w:rFonts w:ascii="Times New Roman" w:hAnsi="Times New Roman" w:cs="Times New Roman"/>
                <w:sz w:val="26"/>
                <w:szCs w:val="26"/>
              </w:rPr>
            </w:pPr>
            <w:r w:rsidRPr="00294487">
              <w:rPr>
                <w:rFonts w:ascii="Times New Roman" w:hAnsi="Times New Roman" w:cs="Times New Roman"/>
                <w:sz w:val="26"/>
                <w:szCs w:val="26"/>
              </w:rPr>
              <w:t>30</w:t>
            </w:r>
          </w:p>
        </w:tc>
        <w:tc>
          <w:tcPr>
            <w:tcW w:w="4746" w:type="dxa"/>
            <w:shd w:val="clear" w:color="auto" w:fill="auto"/>
            <w:vAlign w:val="center"/>
          </w:tcPr>
          <w:p w:rsidR="00835765" w:rsidRPr="00294487" w:rsidRDefault="00835765" w:rsidP="00C30951">
            <w:pPr>
              <w:spacing w:before="40" w:after="40"/>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Nghiên cứu biến tính vật liệu thiếc ôxít có kích thước nano nhằm tăng cường tính chất nhạy khí H2S</w:t>
            </w:r>
            <w:r w:rsidR="00C30951" w:rsidRPr="00294487">
              <w:rPr>
                <w:rFonts w:ascii="Times New Roman" w:hAnsi="Times New Roman" w:cs="Times New Roman"/>
                <w:color w:val="000000"/>
                <w:sz w:val="26"/>
                <w:szCs w:val="26"/>
              </w:rPr>
              <w:t>.</w:t>
            </w:r>
          </w:p>
        </w:tc>
        <w:tc>
          <w:tcPr>
            <w:tcW w:w="2310" w:type="dxa"/>
            <w:shd w:val="clear" w:color="auto" w:fill="auto"/>
            <w:vAlign w:val="center"/>
          </w:tcPr>
          <w:p w:rsidR="00835765" w:rsidRPr="00294487" w:rsidRDefault="00835765" w:rsidP="00C30951">
            <w:pPr>
              <w:ind w:firstLine="0"/>
              <w:jc w:val="center"/>
              <w:rPr>
                <w:rFonts w:ascii="Times New Roman" w:hAnsi="Times New Roman" w:cs="Times New Roman"/>
                <w:sz w:val="26"/>
                <w:szCs w:val="26"/>
              </w:rPr>
            </w:pPr>
            <w:r w:rsidRPr="00294487">
              <w:rPr>
                <w:rFonts w:ascii="Times New Roman" w:hAnsi="Times New Roman" w:cs="Times New Roman"/>
                <w:sz w:val="26"/>
                <w:szCs w:val="26"/>
              </w:rPr>
              <w:t>13.01.20.H.02</w:t>
            </w:r>
          </w:p>
        </w:tc>
        <w:tc>
          <w:tcPr>
            <w:tcW w:w="2394" w:type="dxa"/>
            <w:shd w:val="clear" w:color="F2F2F2" w:fill="FFFFFF"/>
            <w:vAlign w:val="center"/>
          </w:tcPr>
          <w:p w:rsidR="00835765" w:rsidRPr="00294487" w:rsidRDefault="00835765" w:rsidP="00603150">
            <w:pPr>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TS. Phùng Thị Hồng Vân</w:t>
            </w:r>
          </w:p>
        </w:tc>
      </w:tr>
      <w:tr w:rsidR="00294487" w:rsidRPr="00294487" w:rsidTr="00C30951">
        <w:tc>
          <w:tcPr>
            <w:tcW w:w="715" w:type="dxa"/>
            <w:vAlign w:val="center"/>
          </w:tcPr>
          <w:p w:rsidR="00C30951" w:rsidRPr="00294487" w:rsidRDefault="00C30951" w:rsidP="00C30951">
            <w:pPr>
              <w:ind w:firstLine="0"/>
              <w:jc w:val="center"/>
              <w:rPr>
                <w:rFonts w:ascii="Times New Roman" w:hAnsi="Times New Roman" w:cs="Times New Roman"/>
                <w:sz w:val="26"/>
                <w:szCs w:val="26"/>
              </w:rPr>
            </w:pPr>
            <w:r w:rsidRPr="00294487">
              <w:rPr>
                <w:rFonts w:ascii="Times New Roman" w:hAnsi="Times New Roman" w:cs="Times New Roman"/>
                <w:sz w:val="26"/>
                <w:szCs w:val="26"/>
              </w:rPr>
              <w:t>31</w:t>
            </w:r>
          </w:p>
        </w:tc>
        <w:tc>
          <w:tcPr>
            <w:tcW w:w="4746" w:type="dxa"/>
            <w:shd w:val="clear" w:color="auto" w:fill="auto"/>
            <w:vAlign w:val="center"/>
          </w:tcPr>
          <w:p w:rsidR="00C30951" w:rsidRPr="00294487" w:rsidRDefault="00C30951" w:rsidP="00C30951">
            <w:pPr>
              <w:spacing w:before="40" w:after="40"/>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Nghiên cứu ảnh hưởng của nồng độ oxy đến quá trình oxi hóa bột sắt siêu mịn</w:t>
            </w:r>
          </w:p>
        </w:tc>
        <w:tc>
          <w:tcPr>
            <w:tcW w:w="2310" w:type="dxa"/>
            <w:shd w:val="clear" w:color="auto" w:fill="auto"/>
            <w:vAlign w:val="center"/>
          </w:tcPr>
          <w:p w:rsidR="00C30951" w:rsidRPr="00294487" w:rsidRDefault="00C30951" w:rsidP="00FE66CE">
            <w:pPr>
              <w:ind w:firstLine="0"/>
              <w:jc w:val="center"/>
              <w:rPr>
                <w:rFonts w:ascii="Times New Roman" w:hAnsi="Times New Roman" w:cs="Times New Roman"/>
                <w:sz w:val="26"/>
                <w:szCs w:val="26"/>
              </w:rPr>
            </w:pPr>
            <w:r w:rsidRPr="00294487">
              <w:rPr>
                <w:rFonts w:ascii="Times New Roman" w:hAnsi="Times New Roman" w:cs="Times New Roman"/>
                <w:sz w:val="26"/>
                <w:szCs w:val="26"/>
              </w:rPr>
              <w:t>13.01.20.H.03</w:t>
            </w:r>
          </w:p>
        </w:tc>
        <w:tc>
          <w:tcPr>
            <w:tcW w:w="2394" w:type="dxa"/>
            <w:shd w:val="clear" w:color="F2F2F2" w:fill="FFFFFF"/>
            <w:vAlign w:val="center"/>
          </w:tcPr>
          <w:p w:rsidR="00C30951" w:rsidRPr="00294487" w:rsidRDefault="00C30951" w:rsidP="00C30951">
            <w:pPr>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 xml:space="preserve">TS. Bùi Tiến Trịnh </w:t>
            </w:r>
          </w:p>
        </w:tc>
      </w:tr>
      <w:tr w:rsidR="00294487" w:rsidRPr="00294487" w:rsidTr="00C30951">
        <w:tc>
          <w:tcPr>
            <w:tcW w:w="715" w:type="dxa"/>
            <w:vAlign w:val="center"/>
          </w:tcPr>
          <w:p w:rsidR="00835765" w:rsidRPr="00294487" w:rsidRDefault="00C30951" w:rsidP="00C30951">
            <w:pPr>
              <w:ind w:firstLine="0"/>
              <w:jc w:val="center"/>
              <w:rPr>
                <w:rFonts w:ascii="Times New Roman" w:hAnsi="Times New Roman" w:cs="Times New Roman"/>
                <w:b/>
                <w:sz w:val="26"/>
                <w:szCs w:val="26"/>
              </w:rPr>
            </w:pPr>
            <w:r w:rsidRPr="00294487">
              <w:rPr>
                <w:rFonts w:ascii="Times New Roman" w:hAnsi="Times New Roman" w:cs="Times New Roman"/>
                <w:b/>
                <w:sz w:val="26"/>
                <w:szCs w:val="26"/>
              </w:rPr>
              <w:t>VIII</w:t>
            </w:r>
          </w:p>
        </w:tc>
        <w:tc>
          <w:tcPr>
            <w:tcW w:w="4746" w:type="dxa"/>
          </w:tcPr>
          <w:p w:rsidR="00835765" w:rsidRPr="00294487" w:rsidRDefault="00835765" w:rsidP="00294487">
            <w:pPr>
              <w:spacing w:before="40" w:after="40"/>
              <w:ind w:firstLine="0"/>
              <w:jc w:val="center"/>
              <w:rPr>
                <w:rFonts w:ascii="Times New Roman" w:hAnsi="Times New Roman" w:cs="Times New Roman"/>
                <w:b/>
                <w:sz w:val="26"/>
                <w:szCs w:val="26"/>
              </w:rPr>
            </w:pPr>
            <w:r w:rsidRPr="00294487">
              <w:rPr>
                <w:rFonts w:ascii="Times New Roman" w:hAnsi="Times New Roman" w:cs="Times New Roman"/>
                <w:b/>
                <w:sz w:val="26"/>
                <w:szCs w:val="26"/>
              </w:rPr>
              <w:t>Bộ môn Giáo dục Thể chất – Giáo dục Quốc phòng</w:t>
            </w:r>
          </w:p>
        </w:tc>
        <w:tc>
          <w:tcPr>
            <w:tcW w:w="2310" w:type="dxa"/>
            <w:shd w:val="clear" w:color="auto" w:fill="auto"/>
            <w:vAlign w:val="center"/>
          </w:tcPr>
          <w:p w:rsidR="00835765" w:rsidRPr="00294487" w:rsidRDefault="00835765" w:rsidP="00BF042A">
            <w:pPr>
              <w:jc w:val="center"/>
              <w:rPr>
                <w:rFonts w:ascii="Times New Roman" w:hAnsi="Times New Roman" w:cs="Times New Roman"/>
                <w:sz w:val="26"/>
                <w:szCs w:val="26"/>
              </w:rPr>
            </w:pPr>
          </w:p>
        </w:tc>
        <w:tc>
          <w:tcPr>
            <w:tcW w:w="2394" w:type="dxa"/>
          </w:tcPr>
          <w:p w:rsidR="00835765" w:rsidRPr="00294487" w:rsidRDefault="00835765">
            <w:pPr>
              <w:rPr>
                <w:rFonts w:ascii="Times New Roman" w:hAnsi="Times New Roman" w:cs="Times New Roman"/>
                <w:sz w:val="26"/>
                <w:szCs w:val="26"/>
              </w:rPr>
            </w:pPr>
          </w:p>
        </w:tc>
      </w:tr>
      <w:tr w:rsidR="00294487" w:rsidRPr="00294487" w:rsidTr="00C30951">
        <w:tc>
          <w:tcPr>
            <w:tcW w:w="715" w:type="dxa"/>
            <w:vAlign w:val="center"/>
          </w:tcPr>
          <w:p w:rsidR="00835765" w:rsidRPr="00294487" w:rsidRDefault="00C30951" w:rsidP="00C30951">
            <w:pPr>
              <w:ind w:firstLine="0"/>
              <w:jc w:val="center"/>
              <w:rPr>
                <w:rFonts w:ascii="Times New Roman" w:hAnsi="Times New Roman" w:cs="Times New Roman"/>
                <w:sz w:val="26"/>
                <w:szCs w:val="26"/>
              </w:rPr>
            </w:pPr>
            <w:r w:rsidRPr="00294487">
              <w:rPr>
                <w:rFonts w:ascii="Times New Roman" w:hAnsi="Times New Roman" w:cs="Times New Roman"/>
                <w:sz w:val="26"/>
                <w:szCs w:val="26"/>
              </w:rPr>
              <w:t>32</w:t>
            </w:r>
          </w:p>
        </w:tc>
        <w:tc>
          <w:tcPr>
            <w:tcW w:w="4746" w:type="dxa"/>
            <w:shd w:val="clear" w:color="auto" w:fill="auto"/>
            <w:vAlign w:val="center"/>
          </w:tcPr>
          <w:p w:rsidR="00835765" w:rsidRPr="00294487" w:rsidRDefault="00835765" w:rsidP="00C30951">
            <w:pPr>
              <w:spacing w:before="40" w:after="40"/>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Nghiên cứu phương pháp giảng dạy nhằm nâng cao kĩ thuật bơi ếch cho sinh viên Trường Đại học Tài nguyên và Môi trường Hà Nội</w:t>
            </w:r>
            <w:r w:rsidR="00C30951" w:rsidRPr="00294487">
              <w:rPr>
                <w:rFonts w:ascii="Times New Roman" w:hAnsi="Times New Roman" w:cs="Times New Roman"/>
                <w:color w:val="000000"/>
                <w:sz w:val="26"/>
                <w:szCs w:val="26"/>
              </w:rPr>
              <w:t>.</w:t>
            </w:r>
          </w:p>
        </w:tc>
        <w:tc>
          <w:tcPr>
            <w:tcW w:w="2310" w:type="dxa"/>
            <w:shd w:val="clear" w:color="auto" w:fill="auto"/>
            <w:vAlign w:val="center"/>
          </w:tcPr>
          <w:p w:rsidR="00835765" w:rsidRPr="00294487" w:rsidRDefault="00835765" w:rsidP="00294487">
            <w:pPr>
              <w:ind w:firstLine="0"/>
              <w:jc w:val="center"/>
              <w:rPr>
                <w:rFonts w:ascii="Times New Roman" w:hAnsi="Times New Roman" w:cs="Times New Roman"/>
                <w:sz w:val="26"/>
                <w:szCs w:val="26"/>
              </w:rPr>
            </w:pPr>
            <w:r w:rsidRPr="00294487">
              <w:rPr>
                <w:rFonts w:ascii="Times New Roman" w:hAnsi="Times New Roman" w:cs="Times New Roman"/>
                <w:sz w:val="26"/>
                <w:szCs w:val="26"/>
              </w:rPr>
              <w:t>13.01.20.D.01</w:t>
            </w:r>
          </w:p>
        </w:tc>
        <w:tc>
          <w:tcPr>
            <w:tcW w:w="2394" w:type="dxa"/>
            <w:shd w:val="clear" w:color="F2F2F2" w:fill="FFFFFF"/>
            <w:vAlign w:val="center"/>
          </w:tcPr>
          <w:p w:rsidR="00835765" w:rsidRPr="00294487" w:rsidRDefault="00835765" w:rsidP="00603150">
            <w:pPr>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 xml:space="preserve">ThS. Phạm Văn Thành </w:t>
            </w:r>
          </w:p>
        </w:tc>
      </w:tr>
      <w:tr w:rsidR="00294487" w:rsidRPr="00294487" w:rsidTr="00C30951">
        <w:tc>
          <w:tcPr>
            <w:tcW w:w="715" w:type="dxa"/>
            <w:vAlign w:val="center"/>
          </w:tcPr>
          <w:p w:rsidR="00835765" w:rsidRPr="00294487" w:rsidRDefault="00C30951" w:rsidP="00C30951">
            <w:pPr>
              <w:ind w:firstLine="0"/>
              <w:jc w:val="center"/>
              <w:rPr>
                <w:rFonts w:ascii="Times New Roman" w:hAnsi="Times New Roman" w:cs="Times New Roman"/>
                <w:sz w:val="26"/>
                <w:szCs w:val="26"/>
              </w:rPr>
            </w:pPr>
            <w:r w:rsidRPr="00294487">
              <w:rPr>
                <w:rFonts w:ascii="Times New Roman" w:hAnsi="Times New Roman" w:cs="Times New Roman"/>
                <w:sz w:val="26"/>
                <w:szCs w:val="26"/>
              </w:rPr>
              <w:t>33</w:t>
            </w:r>
          </w:p>
        </w:tc>
        <w:tc>
          <w:tcPr>
            <w:tcW w:w="4746" w:type="dxa"/>
            <w:shd w:val="clear" w:color="auto" w:fill="auto"/>
            <w:vAlign w:val="center"/>
          </w:tcPr>
          <w:p w:rsidR="00835765" w:rsidRPr="00294487" w:rsidRDefault="00835765" w:rsidP="00C30951">
            <w:pPr>
              <w:spacing w:before="40" w:after="40"/>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 xml:space="preserve">Nghiên cứu một số biện pháp quản lý nhằm nâng cao chất lượng giảng dạy môn học giáo dục quốc phòng an ninh ở Trường </w:t>
            </w:r>
            <w:r w:rsidRPr="00294487">
              <w:rPr>
                <w:rFonts w:ascii="Times New Roman" w:hAnsi="Times New Roman" w:cs="Times New Roman"/>
                <w:color w:val="000000"/>
                <w:sz w:val="26"/>
                <w:szCs w:val="26"/>
              </w:rPr>
              <w:lastRenderedPageBreak/>
              <w:t>Đại học Tài nguyên và Môi trường Hà Nội</w:t>
            </w:r>
            <w:r w:rsidR="00C30951" w:rsidRPr="00294487">
              <w:rPr>
                <w:rFonts w:ascii="Times New Roman" w:hAnsi="Times New Roman" w:cs="Times New Roman"/>
                <w:color w:val="000000"/>
                <w:sz w:val="26"/>
                <w:szCs w:val="26"/>
              </w:rPr>
              <w:t>.</w:t>
            </w:r>
          </w:p>
        </w:tc>
        <w:tc>
          <w:tcPr>
            <w:tcW w:w="2310" w:type="dxa"/>
            <w:shd w:val="clear" w:color="auto" w:fill="auto"/>
            <w:vAlign w:val="center"/>
          </w:tcPr>
          <w:p w:rsidR="00835765" w:rsidRPr="00294487" w:rsidRDefault="00835765" w:rsidP="00294487">
            <w:pPr>
              <w:ind w:firstLine="0"/>
              <w:jc w:val="center"/>
              <w:rPr>
                <w:rFonts w:ascii="Times New Roman" w:hAnsi="Times New Roman" w:cs="Times New Roman"/>
                <w:sz w:val="26"/>
                <w:szCs w:val="26"/>
              </w:rPr>
            </w:pPr>
            <w:r w:rsidRPr="00294487">
              <w:rPr>
                <w:rFonts w:ascii="Times New Roman" w:hAnsi="Times New Roman" w:cs="Times New Roman"/>
                <w:sz w:val="26"/>
                <w:szCs w:val="26"/>
              </w:rPr>
              <w:lastRenderedPageBreak/>
              <w:t>13.01.20.D.02</w:t>
            </w:r>
          </w:p>
        </w:tc>
        <w:tc>
          <w:tcPr>
            <w:tcW w:w="2394" w:type="dxa"/>
            <w:shd w:val="clear" w:color="F2F2F2" w:fill="FFFFFF"/>
            <w:vAlign w:val="center"/>
          </w:tcPr>
          <w:p w:rsidR="00835765" w:rsidRPr="00294487" w:rsidRDefault="00835765" w:rsidP="00603150">
            <w:pPr>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 xml:space="preserve">ThS. Lê Đức Thiện </w:t>
            </w:r>
          </w:p>
        </w:tc>
      </w:tr>
      <w:tr w:rsidR="00294487" w:rsidRPr="00294487" w:rsidTr="00C30951">
        <w:tc>
          <w:tcPr>
            <w:tcW w:w="715" w:type="dxa"/>
            <w:vAlign w:val="center"/>
          </w:tcPr>
          <w:p w:rsidR="00835765" w:rsidRPr="00294487" w:rsidRDefault="00C30951" w:rsidP="00C30951">
            <w:pPr>
              <w:ind w:firstLine="0"/>
              <w:jc w:val="center"/>
              <w:rPr>
                <w:rFonts w:ascii="Times New Roman" w:hAnsi="Times New Roman" w:cs="Times New Roman"/>
                <w:sz w:val="26"/>
                <w:szCs w:val="26"/>
              </w:rPr>
            </w:pPr>
            <w:r w:rsidRPr="00294487">
              <w:rPr>
                <w:rFonts w:ascii="Times New Roman" w:hAnsi="Times New Roman" w:cs="Times New Roman"/>
                <w:sz w:val="26"/>
                <w:szCs w:val="26"/>
              </w:rPr>
              <w:lastRenderedPageBreak/>
              <w:t>34</w:t>
            </w:r>
          </w:p>
        </w:tc>
        <w:tc>
          <w:tcPr>
            <w:tcW w:w="4746" w:type="dxa"/>
            <w:shd w:val="clear" w:color="auto" w:fill="auto"/>
            <w:vAlign w:val="center"/>
          </w:tcPr>
          <w:p w:rsidR="00835765" w:rsidRPr="00294487" w:rsidRDefault="00835765" w:rsidP="00C30951">
            <w:pPr>
              <w:spacing w:before="40" w:after="40"/>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Nghiên cứu thực trạng giáo dục phòng chống tệ nạn xã hội cho sinh viên trường Đại học Tài nguyên và Môi trường Hà Nội</w:t>
            </w:r>
            <w:r w:rsidR="00C30951" w:rsidRPr="00294487">
              <w:rPr>
                <w:rFonts w:ascii="Times New Roman" w:hAnsi="Times New Roman" w:cs="Times New Roman"/>
                <w:color w:val="000000"/>
                <w:sz w:val="26"/>
                <w:szCs w:val="26"/>
              </w:rPr>
              <w:t>.</w:t>
            </w:r>
          </w:p>
        </w:tc>
        <w:tc>
          <w:tcPr>
            <w:tcW w:w="2310" w:type="dxa"/>
            <w:shd w:val="clear" w:color="auto" w:fill="auto"/>
            <w:vAlign w:val="center"/>
          </w:tcPr>
          <w:p w:rsidR="00835765" w:rsidRPr="00294487" w:rsidRDefault="00835765" w:rsidP="00294487">
            <w:pPr>
              <w:ind w:firstLine="0"/>
              <w:jc w:val="center"/>
              <w:rPr>
                <w:rFonts w:ascii="Times New Roman" w:hAnsi="Times New Roman" w:cs="Times New Roman"/>
                <w:sz w:val="26"/>
                <w:szCs w:val="26"/>
              </w:rPr>
            </w:pPr>
            <w:r w:rsidRPr="00294487">
              <w:rPr>
                <w:rFonts w:ascii="Times New Roman" w:hAnsi="Times New Roman" w:cs="Times New Roman"/>
                <w:sz w:val="26"/>
                <w:szCs w:val="26"/>
              </w:rPr>
              <w:t>13.01.20.D.03</w:t>
            </w:r>
          </w:p>
        </w:tc>
        <w:tc>
          <w:tcPr>
            <w:tcW w:w="2394" w:type="dxa"/>
            <w:shd w:val="clear" w:color="F2F2F2" w:fill="FFFFFF"/>
            <w:vAlign w:val="center"/>
          </w:tcPr>
          <w:p w:rsidR="00835765" w:rsidRPr="00294487" w:rsidRDefault="00835765" w:rsidP="00603150">
            <w:pPr>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 xml:space="preserve">ThS. Lê Đình Nam </w:t>
            </w:r>
          </w:p>
        </w:tc>
      </w:tr>
      <w:tr w:rsidR="00294487" w:rsidRPr="00294487" w:rsidTr="00C30951">
        <w:tc>
          <w:tcPr>
            <w:tcW w:w="715" w:type="dxa"/>
            <w:vAlign w:val="center"/>
          </w:tcPr>
          <w:p w:rsidR="00835765" w:rsidRPr="00294487" w:rsidRDefault="00C30951" w:rsidP="00C30951">
            <w:pPr>
              <w:ind w:firstLine="0"/>
              <w:jc w:val="center"/>
              <w:rPr>
                <w:rFonts w:ascii="Times New Roman" w:hAnsi="Times New Roman" w:cs="Times New Roman"/>
                <w:sz w:val="26"/>
                <w:szCs w:val="26"/>
              </w:rPr>
            </w:pPr>
            <w:r w:rsidRPr="00294487">
              <w:rPr>
                <w:rFonts w:ascii="Times New Roman" w:hAnsi="Times New Roman" w:cs="Times New Roman"/>
                <w:sz w:val="26"/>
                <w:szCs w:val="26"/>
              </w:rPr>
              <w:t>35</w:t>
            </w:r>
          </w:p>
        </w:tc>
        <w:tc>
          <w:tcPr>
            <w:tcW w:w="4746" w:type="dxa"/>
            <w:shd w:val="clear" w:color="auto" w:fill="auto"/>
            <w:vAlign w:val="center"/>
          </w:tcPr>
          <w:p w:rsidR="00835765" w:rsidRPr="00294487" w:rsidRDefault="00835765" w:rsidP="00C30951">
            <w:pPr>
              <w:spacing w:before="40" w:after="40"/>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Nghiên cứu một số giải pháp nhằm nâng cao hoạt động thể dục thể thao ngoại khóa cho sinh viên Trường Đại học Tài nguyên và Môi trường Hà Nội</w:t>
            </w:r>
            <w:r w:rsidR="00C30951" w:rsidRPr="00294487">
              <w:rPr>
                <w:rFonts w:ascii="Times New Roman" w:hAnsi="Times New Roman" w:cs="Times New Roman"/>
                <w:color w:val="000000"/>
                <w:sz w:val="26"/>
                <w:szCs w:val="26"/>
              </w:rPr>
              <w:t>.</w:t>
            </w:r>
          </w:p>
        </w:tc>
        <w:tc>
          <w:tcPr>
            <w:tcW w:w="2310" w:type="dxa"/>
            <w:shd w:val="clear" w:color="auto" w:fill="auto"/>
            <w:vAlign w:val="center"/>
          </w:tcPr>
          <w:p w:rsidR="00835765" w:rsidRPr="00294487" w:rsidRDefault="00835765" w:rsidP="00294487">
            <w:pPr>
              <w:ind w:firstLine="0"/>
              <w:jc w:val="center"/>
              <w:rPr>
                <w:rFonts w:ascii="Times New Roman" w:hAnsi="Times New Roman" w:cs="Times New Roman"/>
                <w:sz w:val="26"/>
                <w:szCs w:val="26"/>
              </w:rPr>
            </w:pPr>
            <w:r w:rsidRPr="00294487">
              <w:rPr>
                <w:rFonts w:ascii="Times New Roman" w:hAnsi="Times New Roman" w:cs="Times New Roman"/>
                <w:sz w:val="26"/>
                <w:szCs w:val="26"/>
              </w:rPr>
              <w:t>13.01.20.D.04</w:t>
            </w:r>
          </w:p>
        </w:tc>
        <w:tc>
          <w:tcPr>
            <w:tcW w:w="2394" w:type="dxa"/>
            <w:shd w:val="clear" w:color="F2F2F2" w:fill="FFFFFF"/>
            <w:vAlign w:val="center"/>
          </w:tcPr>
          <w:p w:rsidR="00835765" w:rsidRPr="00294487" w:rsidRDefault="00835765" w:rsidP="00603150">
            <w:pPr>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ThS. Phạm Kiên Cường</w:t>
            </w:r>
          </w:p>
        </w:tc>
      </w:tr>
      <w:tr w:rsidR="00294487" w:rsidRPr="00294487" w:rsidTr="00C30951">
        <w:tc>
          <w:tcPr>
            <w:tcW w:w="715" w:type="dxa"/>
            <w:vAlign w:val="center"/>
          </w:tcPr>
          <w:p w:rsidR="00835765" w:rsidRPr="00294487" w:rsidRDefault="00C30951" w:rsidP="00C30951">
            <w:pPr>
              <w:ind w:firstLine="0"/>
              <w:jc w:val="center"/>
              <w:rPr>
                <w:rFonts w:ascii="Times New Roman" w:hAnsi="Times New Roman" w:cs="Times New Roman"/>
                <w:sz w:val="26"/>
                <w:szCs w:val="26"/>
              </w:rPr>
            </w:pPr>
            <w:r w:rsidRPr="00294487">
              <w:rPr>
                <w:rFonts w:ascii="Times New Roman" w:hAnsi="Times New Roman" w:cs="Times New Roman"/>
                <w:sz w:val="26"/>
                <w:szCs w:val="26"/>
              </w:rPr>
              <w:t>36</w:t>
            </w:r>
          </w:p>
        </w:tc>
        <w:tc>
          <w:tcPr>
            <w:tcW w:w="4746" w:type="dxa"/>
            <w:shd w:val="clear" w:color="auto" w:fill="auto"/>
            <w:vAlign w:val="center"/>
          </w:tcPr>
          <w:p w:rsidR="00835765" w:rsidRPr="00294487" w:rsidRDefault="00835765" w:rsidP="00C30951">
            <w:pPr>
              <w:spacing w:before="40" w:after="40"/>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Nghiên cứu hệ thống bài tập nhằm phát triển thể lực cho sinh viên đại học khóa 9 Trường Đại học Tài nguyên và Môi trường Hà Nội</w:t>
            </w:r>
            <w:r w:rsidR="00C30951" w:rsidRPr="00294487">
              <w:rPr>
                <w:rFonts w:ascii="Times New Roman" w:hAnsi="Times New Roman" w:cs="Times New Roman"/>
                <w:color w:val="000000"/>
                <w:sz w:val="26"/>
                <w:szCs w:val="26"/>
              </w:rPr>
              <w:t>.</w:t>
            </w:r>
          </w:p>
        </w:tc>
        <w:tc>
          <w:tcPr>
            <w:tcW w:w="2310" w:type="dxa"/>
            <w:shd w:val="clear" w:color="auto" w:fill="auto"/>
            <w:vAlign w:val="center"/>
          </w:tcPr>
          <w:p w:rsidR="00835765" w:rsidRPr="00294487" w:rsidRDefault="00835765" w:rsidP="00294487">
            <w:pPr>
              <w:ind w:firstLine="0"/>
              <w:jc w:val="center"/>
              <w:rPr>
                <w:rFonts w:ascii="Times New Roman" w:hAnsi="Times New Roman" w:cs="Times New Roman"/>
                <w:sz w:val="26"/>
                <w:szCs w:val="26"/>
              </w:rPr>
            </w:pPr>
            <w:r w:rsidRPr="00294487">
              <w:rPr>
                <w:rFonts w:ascii="Times New Roman" w:hAnsi="Times New Roman" w:cs="Times New Roman"/>
                <w:sz w:val="26"/>
                <w:szCs w:val="26"/>
              </w:rPr>
              <w:t>13.01.20.D.05</w:t>
            </w:r>
          </w:p>
        </w:tc>
        <w:tc>
          <w:tcPr>
            <w:tcW w:w="2394" w:type="dxa"/>
            <w:shd w:val="clear" w:color="F2F2F2" w:fill="FFFFFF"/>
            <w:vAlign w:val="center"/>
          </w:tcPr>
          <w:p w:rsidR="00835765" w:rsidRPr="00294487" w:rsidRDefault="00835765" w:rsidP="00603150">
            <w:pPr>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ThS. Đặng Thanh Tùng</w:t>
            </w:r>
          </w:p>
        </w:tc>
      </w:tr>
      <w:tr w:rsidR="00294487" w:rsidRPr="00294487" w:rsidTr="00C30951">
        <w:tc>
          <w:tcPr>
            <w:tcW w:w="715" w:type="dxa"/>
            <w:vAlign w:val="center"/>
          </w:tcPr>
          <w:p w:rsidR="00835765" w:rsidRPr="00294487" w:rsidRDefault="00C30951" w:rsidP="00C30951">
            <w:pPr>
              <w:ind w:firstLine="0"/>
              <w:jc w:val="center"/>
              <w:rPr>
                <w:rFonts w:ascii="Times New Roman" w:hAnsi="Times New Roman" w:cs="Times New Roman"/>
                <w:sz w:val="26"/>
                <w:szCs w:val="26"/>
              </w:rPr>
            </w:pPr>
            <w:r w:rsidRPr="00294487">
              <w:rPr>
                <w:rFonts w:ascii="Times New Roman" w:hAnsi="Times New Roman" w:cs="Times New Roman"/>
                <w:sz w:val="26"/>
                <w:szCs w:val="26"/>
              </w:rPr>
              <w:t>37</w:t>
            </w:r>
          </w:p>
        </w:tc>
        <w:tc>
          <w:tcPr>
            <w:tcW w:w="4746" w:type="dxa"/>
            <w:shd w:val="clear" w:color="auto" w:fill="auto"/>
            <w:vAlign w:val="center"/>
          </w:tcPr>
          <w:p w:rsidR="00835765" w:rsidRPr="00294487" w:rsidRDefault="00835765" w:rsidP="00294487">
            <w:pPr>
              <w:spacing w:before="40" w:after="40"/>
              <w:ind w:firstLine="0"/>
              <w:rPr>
                <w:rFonts w:ascii="Times New Roman" w:hAnsi="Times New Roman" w:cs="Times New Roman"/>
                <w:color w:val="000000" w:themeColor="text1"/>
                <w:sz w:val="26"/>
                <w:szCs w:val="26"/>
              </w:rPr>
            </w:pPr>
            <w:r w:rsidRPr="00294487">
              <w:rPr>
                <w:rFonts w:ascii="Times New Roman" w:hAnsi="Times New Roman" w:cs="Times New Roman"/>
                <w:color w:val="000000" w:themeColor="text1"/>
                <w:sz w:val="26"/>
                <w:szCs w:val="26"/>
              </w:rPr>
              <w:t>Nghiên cứu bài tập phát triển thể lực cho sinh viên học môn cầu lông Trường Đại học Tài nguyên và Môi trường Hà Nộ</w:t>
            </w:r>
            <w:r w:rsidR="00294487" w:rsidRPr="00294487">
              <w:rPr>
                <w:rFonts w:ascii="Times New Roman" w:hAnsi="Times New Roman" w:cs="Times New Roman"/>
                <w:color w:val="000000" w:themeColor="text1"/>
                <w:sz w:val="26"/>
                <w:szCs w:val="26"/>
              </w:rPr>
              <w:t>i.</w:t>
            </w:r>
          </w:p>
        </w:tc>
        <w:tc>
          <w:tcPr>
            <w:tcW w:w="2310" w:type="dxa"/>
            <w:shd w:val="clear" w:color="auto" w:fill="auto"/>
            <w:vAlign w:val="center"/>
          </w:tcPr>
          <w:p w:rsidR="00835765" w:rsidRPr="00294487" w:rsidRDefault="00835765" w:rsidP="00294487">
            <w:pPr>
              <w:ind w:firstLine="0"/>
              <w:jc w:val="center"/>
              <w:rPr>
                <w:rFonts w:ascii="Times New Roman" w:hAnsi="Times New Roman" w:cs="Times New Roman"/>
                <w:color w:val="000000" w:themeColor="text1"/>
                <w:sz w:val="26"/>
                <w:szCs w:val="26"/>
              </w:rPr>
            </w:pPr>
            <w:r w:rsidRPr="00294487">
              <w:rPr>
                <w:rFonts w:ascii="Times New Roman" w:hAnsi="Times New Roman" w:cs="Times New Roman"/>
                <w:color w:val="000000" w:themeColor="text1"/>
                <w:sz w:val="26"/>
                <w:szCs w:val="26"/>
              </w:rPr>
              <w:t>13.01.20.D.06</w:t>
            </w:r>
          </w:p>
        </w:tc>
        <w:tc>
          <w:tcPr>
            <w:tcW w:w="2394" w:type="dxa"/>
            <w:shd w:val="clear" w:color="F2F2F2" w:fill="FFFFFF"/>
            <w:vAlign w:val="center"/>
          </w:tcPr>
          <w:p w:rsidR="00835765" w:rsidRPr="00294487" w:rsidRDefault="00835765" w:rsidP="00603150">
            <w:pPr>
              <w:ind w:firstLine="0"/>
              <w:rPr>
                <w:rFonts w:ascii="Times New Roman" w:hAnsi="Times New Roman" w:cs="Times New Roman"/>
                <w:color w:val="000000" w:themeColor="text1"/>
                <w:sz w:val="26"/>
                <w:szCs w:val="26"/>
              </w:rPr>
            </w:pPr>
            <w:r w:rsidRPr="00294487">
              <w:rPr>
                <w:rFonts w:ascii="Times New Roman" w:hAnsi="Times New Roman" w:cs="Times New Roman"/>
                <w:color w:val="000000" w:themeColor="text1"/>
                <w:sz w:val="26"/>
                <w:szCs w:val="26"/>
              </w:rPr>
              <w:t>ThS. Nguyễn Sỹ Nghị</w:t>
            </w:r>
          </w:p>
        </w:tc>
      </w:tr>
      <w:tr w:rsidR="00294487" w:rsidRPr="00294487" w:rsidTr="00C30951">
        <w:tc>
          <w:tcPr>
            <w:tcW w:w="715" w:type="dxa"/>
            <w:vAlign w:val="center"/>
          </w:tcPr>
          <w:p w:rsidR="00835765" w:rsidRPr="00294487" w:rsidRDefault="00C30951" w:rsidP="00C30951">
            <w:pPr>
              <w:ind w:firstLine="0"/>
              <w:jc w:val="center"/>
              <w:rPr>
                <w:rFonts w:ascii="Times New Roman" w:hAnsi="Times New Roman" w:cs="Times New Roman"/>
                <w:sz w:val="26"/>
                <w:szCs w:val="26"/>
              </w:rPr>
            </w:pPr>
            <w:r w:rsidRPr="00294487">
              <w:rPr>
                <w:rFonts w:ascii="Times New Roman" w:hAnsi="Times New Roman" w:cs="Times New Roman"/>
                <w:sz w:val="26"/>
                <w:szCs w:val="26"/>
              </w:rPr>
              <w:t>38</w:t>
            </w:r>
          </w:p>
        </w:tc>
        <w:tc>
          <w:tcPr>
            <w:tcW w:w="4746" w:type="dxa"/>
            <w:shd w:val="clear" w:color="auto" w:fill="auto"/>
            <w:vAlign w:val="center"/>
          </w:tcPr>
          <w:p w:rsidR="00835765" w:rsidRPr="00294487" w:rsidRDefault="00835765" w:rsidP="00294487">
            <w:pPr>
              <w:spacing w:before="40" w:after="40"/>
              <w:ind w:firstLine="0"/>
              <w:rPr>
                <w:rFonts w:ascii="Times New Roman" w:hAnsi="Times New Roman" w:cs="Times New Roman"/>
                <w:color w:val="000000" w:themeColor="text1"/>
                <w:sz w:val="26"/>
                <w:szCs w:val="26"/>
              </w:rPr>
            </w:pPr>
            <w:r w:rsidRPr="00294487">
              <w:rPr>
                <w:rFonts w:ascii="Times New Roman" w:hAnsi="Times New Roman" w:cs="Times New Roman"/>
                <w:color w:val="000000" w:themeColor="text1"/>
                <w:sz w:val="26"/>
                <w:szCs w:val="26"/>
              </w:rPr>
              <w:t>Nghiên cứu các bài tập bổ trợ chuyên môn nhằm nâng cao kỹ năng nhảy xa ưỡn thân cho sinh viên khóa Đại học 9 Trường Đại học Tài nguyên và Môi trường Hà Nộ</w:t>
            </w:r>
            <w:r w:rsidR="00294487" w:rsidRPr="00294487">
              <w:rPr>
                <w:rFonts w:ascii="Times New Roman" w:hAnsi="Times New Roman" w:cs="Times New Roman"/>
                <w:color w:val="000000" w:themeColor="text1"/>
                <w:sz w:val="26"/>
                <w:szCs w:val="26"/>
              </w:rPr>
              <w:t>i.</w:t>
            </w:r>
          </w:p>
        </w:tc>
        <w:tc>
          <w:tcPr>
            <w:tcW w:w="2310" w:type="dxa"/>
            <w:shd w:val="clear" w:color="auto" w:fill="auto"/>
            <w:vAlign w:val="center"/>
          </w:tcPr>
          <w:p w:rsidR="00835765" w:rsidRPr="00294487" w:rsidRDefault="00835765" w:rsidP="00294487">
            <w:pPr>
              <w:ind w:firstLine="0"/>
              <w:jc w:val="center"/>
              <w:rPr>
                <w:rFonts w:ascii="Times New Roman" w:hAnsi="Times New Roman" w:cs="Times New Roman"/>
                <w:color w:val="000000" w:themeColor="text1"/>
                <w:sz w:val="26"/>
                <w:szCs w:val="26"/>
              </w:rPr>
            </w:pPr>
            <w:r w:rsidRPr="00294487">
              <w:rPr>
                <w:rFonts w:ascii="Times New Roman" w:hAnsi="Times New Roman" w:cs="Times New Roman"/>
                <w:color w:val="000000" w:themeColor="text1"/>
                <w:sz w:val="26"/>
                <w:szCs w:val="26"/>
              </w:rPr>
              <w:t>13.01.20.D.07</w:t>
            </w:r>
          </w:p>
        </w:tc>
        <w:tc>
          <w:tcPr>
            <w:tcW w:w="2394" w:type="dxa"/>
            <w:shd w:val="clear" w:color="F2F2F2" w:fill="FFFFFF"/>
            <w:vAlign w:val="center"/>
          </w:tcPr>
          <w:p w:rsidR="00835765" w:rsidRPr="00294487" w:rsidRDefault="00835765" w:rsidP="00603150">
            <w:pPr>
              <w:ind w:firstLine="0"/>
              <w:rPr>
                <w:rFonts w:ascii="Times New Roman" w:hAnsi="Times New Roman" w:cs="Times New Roman"/>
                <w:color w:val="000000" w:themeColor="text1"/>
                <w:sz w:val="26"/>
                <w:szCs w:val="26"/>
              </w:rPr>
            </w:pPr>
            <w:r w:rsidRPr="00294487">
              <w:rPr>
                <w:rFonts w:ascii="Times New Roman" w:hAnsi="Times New Roman" w:cs="Times New Roman"/>
                <w:color w:val="000000" w:themeColor="text1"/>
                <w:sz w:val="26"/>
                <w:szCs w:val="26"/>
              </w:rPr>
              <w:t>ThS. Trần Thị Thu Hà</w:t>
            </w:r>
          </w:p>
        </w:tc>
      </w:tr>
      <w:tr w:rsidR="00294487" w:rsidRPr="00294487" w:rsidTr="00C30951">
        <w:tc>
          <w:tcPr>
            <w:tcW w:w="715" w:type="dxa"/>
            <w:vAlign w:val="center"/>
          </w:tcPr>
          <w:p w:rsidR="00835765" w:rsidRPr="00294487" w:rsidRDefault="00C30951" w:rsidP="00C30951">
            <w:pPr>
              <w:ind w:firstLine="0"/>
              <w:jc w:val="center"/>
              <w:rPr>
                <w:rFonts w:ascii="Times New Roman" w:hAnsi="Times New Roman" w:cs="Times New Roman"/>
                <w:b/>
                <w:sz w:val="26"/>
                <w:szCs w:val="26"/>
              </w:rPr>
            </w:pPr>
            <w:r w:rsidRPr="00294487">
              <w:rPr>
                <w:rFonts w:ascii="Times New Roman" w:hAnsi="Times New Roman" w:cs="Times New Roman"/>
                <w:b/>
                <w:sz w:val="26"/>
                <w:szCs w:val="26"/>
              </w:rPr>
              <w:t>IX</w:t>
            </w:r>
          </w:p>
        </w:tc>
        <w:tc>
          <w:tcPr>
            <w:tcW w:w="4746" w:type="dxa"/>
          </w:tcPr>
          <w:p w:rsidR="00835765" w:rsidRPr="00294487" w:rsidRDefault="00C30951" w:rsidP="00C30951">
            <w:pPr>
              <w:spacing w:before="40" w:after="40"/>
              <w:jc w:val="center"/>
              <w:rPr>
                <w:rFonts w:ascii="Times New Roman" w:hAnsi="Times New Roman" w:cs="Times New Roman"/>
                <w:b/>
                <w:sz w:val="26"/>
                <w:szCs w:val="26"/>
              </w:rPr>
            </w:pPr>
            <w:r w:rsidRPr="00294487">
              <w:rPr>
                <w:rFonts w:ascii="Times New Roman" w:hAnsi="Times New Roman" w:cs="Times New Roman"/>
                <w:b/>
                <w:sz w:val="26"/>
                <w:szCs w:val="26"/>
              </w:rPr>
              <w:t>Bộ môn Ngoại ngữ</w:t>
            </w:r>
          </w:p>
        </w:tc>
        <w:tc>
          <w:tcPr>
            <w:tcW w:w="2310" w:type="dxa"/>
            <w:shd w:val="clear" w:color="auto" w:fill="auto"/>
            <w:vAlign w:val="center"/>
          </w:tcPr>
          <w:p w:rsidR="00835765" w:rsidRPr="00294487" w:rsidRDefault="00835765" w:rsidP="00BF042A">
            <w:pPr>
              <w:jc w:val="center"/>
              <w:rPr>
                <w:rFonts w:ascii="Times New Roman" w:hAnsi="Times New Roman" w:cs="Times New Roman"/>
                <w:sz w:val="26"/>
                <w:szCs w:val="26"/>
              </w:rPr>
            </w:pPr>
          </w:p>
        </w:tc>
        <w:tc>
          <w:tcPr>
            <w:tcW w:w="2394" w:type="dxa"/>
          </w:tcPr>
          <w:p w:rsidR="00835765" w:rsidRPr="00294487" w:rsidRDefault="00835765">
            <w:pPr>
              <w:rPr>
                <w:rFonts w:ascii="Times New Roman" w:hAnsi="Times New Roman" w:cs="Times New Roman"/>
                <w:sz w:val="26"/>
                <w:szCs w:val="26"/>
              </w:rPr>
            </w:pPr>
          </w:p>
        </w:tc>
      </w:tr>
      <w:tr w:rsidR="00294487" w:rsidRPr="00294487" w:rsidTr="00C30951">
        <w:tc>
          <w:tcPr>
            <w:tcW w:w="715" w:type="dxa"/>
            <w:vAlign w:val="center"/>
          </w:tcPr>
          <w:p w:rsidR="00835765" w:rsidRPr="00294487" w:rsidRDefault="00294487" w:rsidP="00294487">
            <w:pPr>
              <w:ind w:firstLine="0"/>
              <w:jc w:val="center"/>
              <w:rPr>
                <w:rFonts w:ascii="Times New Roman" w:hAnsi="Times New Roman" w:cs="Times New Roman"/>
                <w:sz w:val="26"/>
                <w:szCs w:val="26"/>
              </w:rPr>
            </w:pPr>
            <w:r w:rsidRPr="00294487">
              <w:rPr>
                <w:rFonts w:ascii="Times New Roman" w:hAnsi="Times New Roman" w:cs="Times New Roman"/>
                <w:sz w:val="26"/>
                <w:szCs w:val="26"/>
              </w:rPr>
              <w:t>39</w:t>
            </w:r>
          </w:p>
        </w:tc>
        <w:tc>
          <w:tcPr>
            <w:tcW w:w="4746" w:type="dxa"/>
            <w:shd w:val="clear" w:color="auto" w:fill="auto"/>
            <w:vAlign w:val="center"/>
          </w:tcPr>
          <w:p w:rsidR="00835765" w:rsidRPr="00294487" w:rsidRDefault="00835765" w:rsidP="00C30951">
            <w:pPr>
              <w:spacing w:before="40" w:after="40"/>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Nghiên cứu ứng dụng phương pháp so sánh và cấu trúc song song trong dạy và học từ vựng tiếng anh cho sinh viên Trường Đại học Tài nguyên và Môi trường Hà Nội</w:t>
            </w:r>
            <w:r w:rsidR="00C30951" w:rsidRPr="00294487">
              <w:rPr>
                <w:rFonts w:ascii="Times New Roman" w:hAnsi="Times New Roman" w:cs="Times New Roman"/>
                <w:color w:val="000000"/>
                <w:sz w:val="26"/>
                <w:szCs w:val="26"/>
              </w:rPr>
              <w:t>.</w:t>
            </w:r>
          </w:p>
        </w:tc>
        <w:tc>
          <w:tcPr>
            <w:tcW w:w="2310" w:type="dxa"/>
            <w:shd w:val="clear" w:color="auto" w:fill="auto"/>
            <w:vAlign w:val="center"/>
          </w:tcPr>
          <w:p w:rsidR="00835765" w:rsidRPr="00294487" w:rsidRDefault="00835765" w:rsidP="00C30951">
            <w:pPr>
              <w:ind w:firstLine="0"/>
              <w:jc w:val="center"/>
              <w:rPr>
                <w:rFonts w:ascii="Times New Roman" w:hAnsi="Times New Roman" w:cs="Times New Roman"/>
                <w:sz w:val="26"/>
                <w:szCs w:val="26"/>
              </w:rPr>
            </w:pPr>
            <w:r w:rsidRPr="00294487">
              <w:rPr>
                <w:rFonts w:ascii="Times New Roman" w:hAnsi="Times New Roman" w:cs="Times New Roman"/>
                <w:sz w:val="26"/>
                <w:szCs w:val="26"/>
              </w:rPr>
              <w:t>13.01.20.L.01</w:t>
            </w:r>
          </w:p>
        </w:tc>
        <w:tc>
          <w:tcPr>
            <w:tcW w:w="2394" w:type="dxa"/>
            <w:shd w:val="clear" w:color="F2F2F2" w:fill="FFFFFF"/>
            <w:vAlign w:val="center"/>
          </w:tcPr>
          <w:p w:rsidR="00835765" w:rsidRPr="00294487" w:rsidRDefault="00835765" w:rsidP="00835765">
            <w:pPr>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 xml:space="preserve">TS. Tống Hưng Tâm </w:t>
            </w:r>
          </w:p>
        </w:tc>
      </w:tr>
      <w:tr w:rsidR="00294487" w:rsidRPr="00294487" w:rsidTr="00C30951">
        <w:tc>
          <w:tcPr>
            <w:tcW w:w="715" w:type="dxa"/>
            <w:vAlign w:val="center"/>
          </w:tcPr>
          <w:p w:rsidR="00835765" w:rsidRPr="00294487" w:rsidRDefault="00294487" w:rsidP="00294487">
            <w:pPr>
              <w:ind w:firstLine="0"/>
              <w:jc w:val="center"/>
              <w:rPr>
                <w:rFonts w:ascii="Times New Roman" w:hAnsi="Times New Roman" w:cs="Times New Roman"/>
                <w:sz w:val="26"/>
                <w:szCs w:val="26"/>
              </w:rPr>
            </w:pPr>
            <w:r w:rsidRPr="00294487">
              <w:rPr>
                <w:rFonts w:ascii="Times New Roman" w:hAnsi="Times New Roman" w:cs="Times New Roman"/>
                <w:sz w:val="26"/>
                <w:szCs w:val="26"/>
              </w:rPr>
              <w:t>40</w:t>
            </w:r>
          </w:p>
        </w:tc>
        <w:tc>
          <w:tcPr>
            <w:tcW w:w="4746" w:type="dxa"/>
            <w:shd w:val="clear" w:color="auto" w:fill="auto"/>
            <w:vAlign w:val="center"/>
          </w:tcPr>
          <w:p w:rsidR="00835765" w:rsidRPr="00294487" w:rsidRDefault="00835765" w:rsidP="00C30951">
            <w:pPr>
              <w:spacing w:before="40" w:after="40"/>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Nghiên cứu thực trạng và giải pháp nhằm nâng cao kỹ năng thuyết trình tiếng anh cho sinh viên chuyên ngành Trường Đại học Tài nguyên và Môi trường Hà Nội</w:t>
            </w:r>
            <w:r w:rsidR="00C30951" w:rsidRPr="00294487">
              <w:rPr>
                <w:rFonts w:ascii="Times New Roman" w:hAnsi="Times New Roman" w:cs="Times New Roman"/>
                <w:color w:val="000000"/>
                <w:sz w:val="26"/>
                <w:szCs w:val="26"/>
              </w:rPr>
              <w:t>.</w:t>
            </w:r>
          </w:p>
        </w:tc>
        <w:tc>
          <w:tcPr>
            <w:tcW w:w="2310" w:type="dxa"/>
            <w:shd w:val="clear" w:color="auto" w:fill="auto"/>
            <w:vAlign w:val="center"/>
          </w:tcPr>
          <w:p w:rsidR="00835765" w:rsidRPr="00294487" w:rsidRDefault="00835765" w:rsidP="00C30951">
            <w:pPr>
              <w:ind w:firstLine="0"/>
              <w:jc w:val="center"/>
              <w:rPr>
                <w:rFonts w:ascii="Times New Roman" w:hAnsi="Times New Roman" w:cs="Times New Roman"/>
                <w:sz w:val="26"/>
                <w:szCs w:val="26"/>
              </w:rPr>
            </w:pPr>
            <w:r w:rsidRPr="00294487">
              <w:rPr>
                <w:rFonts w:ascii="Times New Roman" w:hAnsi="Times New Roman" w:cs="Times New Roman"/>
                <w:sz w:val="26"/>
                <w:szCs w:val="26"/>
              </w:rPr>
              <w:t>13.01.20.L.02</w:t>
            </w:r>
          </w:p>
        </w:tc>
        <w:tc>
          <w:tcPr>
            <w:tcW w:w="2394" w:type="dxa"/>
            <w:shd w:val="clear" w:color="F2F2F2" w:fill="FFFFFF"/>
            <w:vAlign w:val="center"/>
          </w:tcPr>
          <w:p w:rsidR="00835765" w:rsidRPr="00294487" w:rsidRDefault="00835765" w:rsidP="00835765">
            <w:pPr>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 xml:space="preserve">ThS. Đặng Đức Chính </w:t>
            </w:r>
          </w:p>
        </w:tc>
      </w:tr>
      <w:tr w:rsidR="00294487" w:rsidRPr="00294487" w:rsidTr="00C30951">
        <w:tc>
          <w:tcPr>
            <w:tcW w:w="715" w:type="dxa"/>
            <w:vAlign w:val="center"/>
          </w:tcPr>
          <w:p w:rsidR="00835765" w:rsidRPr="00294487" w:rsidRDefault="00294487" w:rsidP="00294487">
            <w:pPr>
              <w:ind w:firstLine="0"/>
              <w:jc w:val="center"/>
              <w:rPr>
                <w:rFonts w:ascii="Times New Roman" w:hAnsi="Times New Roman" w:cs="Times New Roman"/>
                <w:sz w:val="26"/>
                <w:szCs w:val="26"/>
              </w:rPr>
            </w:pPr>
            <w:r w:rsidRPr="00294487">
              <w:rPr>
                <w:rFonts w:ascii="Times New Roman" w:hAnsi="Times New Roman" w:cs="Times New Roman"/>
                <w:sz w:val="26"/>
                <w:szCs w:val="26"/>
              </w:rPr>
              <w:t>41</w:t>
            </w:r>
          </w:p>
        </w:tc>
        <w:tc>
          <w:tcPr>
            <w:tcW w:w="4746" w:type="dxa"/>
            <w:shd w:val="clear" w:color="auto" w:fill="auto"/>
            <w:vAlign w:val="center"/>
          </w:tcPr>
          <w:p w:rsidR="00835765" w:rsidRPr="00294487" w:rsidRDefault="00835765" w:rsidP="00BF042A">
            <w:pPr>
              <w:spacing w:before="40" w:after="40"/>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Nghiên cứu mức độ nhận thức về</w:t>
            </w:r>
            <w:r w:rsidRPr="00294487">
              <w:rPr>
                <w:rFonts w:ascii="Times New Roman" w:hAnsi="Times New Roman" w:cs="Times New Roman"/>
                <w:color w:val="000000"/>
                <w:sz w:val="26"/>
                <w:szCs w:val="26"/>
              </w:rPr>
              <w:br/>
              <w:t>tư duy phản biện của sinh viên trong các lớp tiếng Anh tại Trường Đại học Tài nguyên và Môi trường Hà Nội</w:t>
            </w:r>
            <w:r w:rsidR="00C30951" w:rsidRPr="00294487">
              <w:rPr>
                <w:rFonts w:ascii="Times New Roman" w:hAnsi="Times New Roman" w:cs="Times New Roman"/>
                <w:color w:val="000000"/>
                <w:sz w:val="26"/>
                <w:szCs w:val="26"/>
              </w:rPr>
              <w:t>.</w:t>
            </w:r>
          </w:p>
        </w:tc>
        <w:tc>
          <w:tcPr>
            <w:tcW w:w="2310" w:type="dxa"/>
            <w:shd w:val="clear" w:color="auto" w:fill="auto"/>
            <w:vAlign w:val="center"/>
          </w:tcPr>
          <w:p w:rsidR="00835765" w:rsidRPr="00294487" w:rsidRDefault="00835765" w:rsidP="00C30951">
            <w:pPr>
              <w:ind w:firstLine="0"/>
              <w:jc w:val="center"/>
              <w:rPr>
                <w:rFonts w:ascii="Times New Roman" w:hAnsi="Times New Roman" w:cs="Times New Roman"/>
                <w:sz w:val="26"/>
                <w:szCs w:val="26"/>
              </w:rPr>
            </w:pPr>
            <w:r w:rsidRPr="00294487">
              <w:rPr>
                <w:rFonts w:ascii="Times New Roman" w:hAnsi="Times New Roman" w:cs="Times New Roman"/>
                <w:sz w:val="26"/>
                <w:szCs w:val="26"/>
              </w:rPr>
              <w:t>13.01.20.L.03</w:t>
            </w:r>
          </w:p>
        </w:tc>
        <w:tc>
          <w:tcPr>
            <w:tcW w:w="2394" w:type="dxa"/>
            <w:shd w:val="clear" w:color="F2F2F2" w:fill="FFFFFF"/>
            <w:vAlign w:val="center"/>
          </w:tcPr>
          <w:p w:rsidR="00835765" w:rsidRPr="00294487" w:rsidRDefault="00835765" w:rsidP="00835765">
            <w:pPr>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ThS. Mai Thị Hiền</w:t>
            </w:r>
          </w:p>
        </w:tc>
      </w:tr>
      <w:tr w:rsidR="00294487" w:rsidRPr="00294487" w:rsidTr="00C30951">
        <w:tc>
          <w:tcPr>
            <w:tcW w:w="715" w:type="dxa"/>
            <w:vAlign w:val="center"/>
          </w:tcPr>
          <w:p w:rsidR="00835765" w:rsidRPr="00294487" w:rsidRDefault="00294487" w:rsidP="00294487">
            <w:pPr>
              <w:ind w:firstLine="0"/>
              <w:jc w:val="center"/>
              <w:rPr>
                <w:rFonts w:ascii="Times New Roman" w:hAnsi="Times New Roman" w:cs="Times New Roman"/>
                <w:sz w:val="26"/>
                <w:szCs w:val="26"/>
              </w:rPr>
            </w:pPr>
            <w:r w:rsidRPr="00294487">
              <w:rPr>
                <w:rFonts w:ascii="Times New Roman" w:hAnsi="Times New Roman" w:cs="Times New Roman"/>
                <w:sz w:val="26"/>
                <w:szCs w:val="26"/>
              </w:rPr>
              <w:t>42</w:t>
            </w:r>
          </w:p>
        </w:tc>
        <w:tc>
          <w:tcPr>
            <w:tcW w:w="4746" w:type="dxa"/>
            <w:shd w:val="clear" w:color="auto" w:fill="auto"/>
            <w:vAlign w:val="center"/>
          </w:tcPr>
          <w:p w:rsidR="00835765" w:rsidRPr="00294487" w:rsidRDefault="00835765" w:rsidP="00BF042A">
            <w:pPr>
              <w:spacing w:before="40" w:after="40"/>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Nghiên cứu các yếu tố tâm lý ảnh</w:t>
            </w:r>
            <w:r w:rsidRPr="00294487">
              <w:rPr>
                <w:rFonts w:ascii="Times New Roman" w:hAnsi="Times New Roman" w:cs="Times New Roman"/>
                <w:color w:val="000000"/>
                <w:sz w:val="26"/>
                <w:szCs w:val="26"/>
              </w:rPr>
              <w:br/>
              <w:t>hưởng đến kỹ năng nói tiếng anh và giải pháp cho sinh viên Trường Đại học Tài nguyên và Môi trường Hà Nội</w:t>
            </w:r>
            <w:r w:rsidR="00C30951" w:rsidRPr="00294487">
              <w:rPr>
                <w:rFonts w:ascii="Times New Roman" w:hAnsi="Times New Roman" w:cs="Times New Roman"/>
                <w:color w:val="000000"/>
                <w:sz w:val="26"/>
                <w:szCs w:val="26"/>
              </w:rPr>
              <w:t>.</w:t>
            </w:r>
          </w:p>
        </w:tc>
        <w:tc>
          <w:tcPr>
            <w:tcW w:w="2310" w:type="dxa"/>
            <w:shd w:val="clear" w:color="auto" w:fill="auto"/>
            <w:vAlign w:val="center"/>
          </w:tcPr>
          <w:p w:rsidR="00835765" w:rsidRPr="00294487" w:rsidRDefault="00835765" w:rsidP="00C30951">
            <w:pPr>
              <w:ind w:firstLine="0"/>
              <w:jc w:val="center"/>
              <w:rPr>
                <w:rFonts w:ascii="Times New Roman" w:hAnsi="Times New Roman" w:cs="Times New Roman"/>
                <w:sz w:val="26"/>
                <w:szCs w:val="26"/>
              </w:rPr>
            </w:pPr>
            <w:r w:rsidRPr="00294487">
              <w:rPr>
                <w:rFonts w:ascii="Times New Roman" w:hAnsi="Times New Roman" w:cs="Times New Roman"/>
                <w:sz w:val="26"/>
                <w:szCs w:val="26"/>
              </w:rPr>
              <w:t>13.01.20.L.04</w:t>
            </w:r>
          </w:p>
        </w:tc>
        <w:tc>
          <w:tcPr>
            <w:tcW w:w="2394" w:type="dxa"/>
            <w:shd w:val="clear" w:color="F2F2F2" w:fill="FFFFFF"/>
            <w:vAlign w:val="center"/>
          </w:tcPr>
          <w:p w:rsidR="00835765" w:rsidRPr="00294487" w:rsidRDefault="00835765" w:rsidP="00835765">
            <w:pPr>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 xml:space="preserve">TS. Bùi Thị Oanh </w:t>
            </w:r>
          </w:p>
        </w:tc>
      </w:tr>
      <w:tr w:rsidR="00294487" w:rsidRPr="00294487" w:rsidTr="00C30951">
        <w:tc>
          <w:tcPr>
            <w:tcW w:w="715" w:type="dxa"/>
            <w:vAlign w:val="center"/>
          </w:tcPr>
          <w:p w:rsidR="00835765" w:rsidRPr="00294487" w:rsidRDefault="00294487" w:rsidP="00294487">
            <w:pPr>
              <w:ind w:firstLine="0"/>
              <w:jc w:val="center"/>
              <w:rPr>
                <w:rFonts w:ascii="Times New Roman" w:hAnsi="Times New Roman" w:cs="Times New Roman"/>
                <w:sz w:val="26"/>
                <w:szCs w:val="26"/>
              </w:rPr>
            </w:pPr>
            <w:r w:rsidRPr="00294487">
              <w:rPr>
                <w:rFonts w:ascii="Times New Roman" w:hAnsi="Times New Roman" w:cs="Times New Roman"/>
                <w:sz w:val="26"/>
                <w:szCs w:val="26"/>
              </w:rPr>
              <w:t>43</w:t>
            </w:r>
          </w:p>
        </w:tc>
        <w:tc>
          <w:tcPr>
            <w:tcW w:w="4746" w:type="dxa"/>
            <w:shd w:val="clear" w:color="auto" w:fill="auto"/>
            <w:vAlign w:val="center"/>
          </w:tcPr>
          <w:p w:rsidR="00835765" w:rsidRPr="00294487" w:rsidRDefault="00835765" w:rsidP="00BF042A">
            <w:pPr>
              <w:spacing w:before="40" w:after="40"/>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 xml:space="preserve">Nghiên cứu thực trạng sử dụng công nghệ thông tin nhằm nâng cao kỹ năng nói cho sinh viên tại Trường Đại học Tài nguyên </w:t>
            </w:r>
            <w:r w:rsidRPr="00294487">
              <w:rPr>
                <w:rFonts w:ascii="Times New Roman" w:hAnsi="Times New Roman" w:cs="Times New Roman"/>
                <w:color w:val="000000"/>
                <w:sz w:val="26"/>
                <w:szCs w:val="26"/>
              </w:rPr>
              <w:lastRenderedPageBreak/>
              <w:t>và Môi trường Hà Nội.</w:t>
            </w:r>
          </w:p>
        </w:tc>
        <w:tc>
          <w:tcPr>
            <w:tcW w:w="2310" w:type="dxa"/>
            <w:shd w:val="clear" w:color="auto" w:fill="auto"/>
            <w:vAlign w:val="center"/>
          </w:tcPr>
          <w:p w:rsidR="00835765" w:rsidRPr="00294487" w:rsidRDefault="00835765" w:rsidP="00C30951">
            <w:pPr>
              <w:ind w:firstLine="0"/>
              <w:jc w:val="center"/>
              <w:rPr>
                <w:rFonts w:ascii="Times New Roman" w:hAnsi="Times New Roman" w:cs="Times New Roman"/>
                <w:sz w:val="26"/>
                <w:szCs w:val="26"/>
              </w:rPr>
            </w:pPr>
            <w:r w:rsidRPr="00294487">
              <w:rPr>
                <w:rFonts w:ascii="Times New Roman" w:hAnsi="Times New Roman" w:cs="Times New Roman"/>
                <w:sz w:val="26"/>
                <w:szCs w:val="26"/>
              </w:rPr>
              <w:lastRenderedPageBreak/>
              <w:t>13.01.20.L.05</w:t>
            </w:r>
          </w:p>
        </w:tc>
        <w:tc>
          <w:tcPr>
            <w:tcW w:w="2394" w:type="dxa"/>
            <w:shd w:val="clear" w:color="F2F2F2" w:fill="FFFFFF"/>
            <w:vAlign w:val="center"/>
          </w:tcPr>
          <w:p w:rsidR="00835765" w:rsidRPr="00294487" w:rsidRDefault="00835765" w:rsidP="00835765">
            <w:pPr>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ThS. Nguyễn Thị Thu Hằng</w:t>
            </w:r>
          </w:p>
        </w:tc>
      </w:tr>
      <w:tr w:rsidR="00294487" w:rsidRPr="00294487" w:rsidTr="00FE66CE">
        <w:tc>
          <w:tcPr>
            <w:tcW w:w="715" w:type="dxa"/>
            <w:vAlign w:val="center"/>
          </w:tcPr>
          <w:p w:rsidR="00835765" w:rsidRPr="00294487" w:rsidRDefault="00FE66CE" w:rsidP="00FE66CE">
            <w:pPr>
              <w:ind w:firstLine="0"/>
              <w:jc w:val="center"/>
              <w:rPr>
                <w:rFonts w:ascii="Times New Roman" w:hAnsi="Times New Roman" w:cs="Times New Roman"/>
                <w:b/>
                <w:sz w:val="26"/>
                <w:szCs w:val="26"/>
              </w:rPr>
            </w:pPr>
            <w:r w:rsidRPr="00294487">
              <w:rPr>
                <w:rFonts w:ascii="Times New Roman" w:hAnsi="Times New Roman" w:cs="Times New Roman"/>
                <w:b/>
                <w:sz w:val="26"/>
                <w:szCs w:val="26"/>
              </w:rPr>
              <w:lastRenderedPageBreak/>
              <w:t>X</w:t>
            </w:r>
          </w:p>
        </w:tc>
        <w:tc>
          <w:tcPr>
            <w:tcW w:w="4746" w:type="dxa"/>
            <w:vAlign w:val="center"/>
          </w:tcPr>
          <w:p w:rsidR="00835765" w:rsidRPr="00294487" w:rsidRDefault="00FE66CE" w:rsidP="00FE66CE">
            <w:pPr>
              <w:spacing w:before="40" w:after="40"/>
              <w:jc w:val="center"/>
              <w:rPr>
                <w:rFonts w:ascii="Times New Roman" w:hAnsi="Times New Roman" w:cs="Times New Roman"/>
                <w:b/>
                <w:sz w:val="26"/>
                <w:szCs w:val="26"/>
              </w:rPr>
            </w:pPr>
            <w:r w:rsidRPr="00294487">
              <w:rPr>
                <w:rFonts w:ascii="Times New Roman" w:hAnsi="Times New Roman" w:cs="Times New Roman"/>
                <w:b/>
                <w:sz w:val="26"/>
                <w:szCs w:val="26"/>
              </w:rPr>
              <w:t>Khoa Địa chất</w:t>
            </w:r>
          </w:p>
        </w:tc>
        <w:tc>
          <w:tcPr>
            <w:tcW w:w="2310" w:type="dxa"/>
            <w:shd w:val="clear" w:color="auto" w:fill="auto"/>
            <w:vAlign w:val="center"/>
          </w:tcPr>
          <w:p w:rsidR="00835765" w:rsidRPr="00294487" w:rsidRDefault="00835765" w:rsidP="00BF042A">
            <w:pPr>
              <w:jc w:val="center"/>
              <w:rPr>
                <w:rFonts w:ascii="Times New Roman" w:hAnsi="Times New Roman" w:cs="Times New Roman"/>
                <w:sz w:val="26"/>
                <w:szCs w:val="26"/>
              </w:rPr>
            </w:pPr>
          </w:p>
        </w:tc>
        <w:tc>
          <w:tcPr>
            <w:tcW w:w="2394" w:type="dxa"/>
          </w:tcPr>
          <w:p w:rsidR="00835765" w:rsidRPr="00294487" w:rsidRDefault="00835765">
            <w:pPr>
              <w:rPr>
                <w:rFonts w:ascii="Times New Roman" w:hAnsi="Times New Roman" w:cs="Times New Roman"/>
                <w:sz w:val="26"/>
                <w:szCs w:val="26"/>
              </w:rPr>
            </w:pPr>
          </w:p>
        </w:tc>
      </w:tr>
      <w:tr w:rsidR="00294487" w:rsidRPr="00294487" w:rsidTr="00C30951">
        <w:tc>
          <w:tcPr>
            <w:tcW w:w="715" w:type="dxa"/>
            <w:vAlign w:val="center"/>
          </w:tcPr>
          <w:p w:rsidR="00835765" w:rsidRPr="00294487" w:rsidRDefault="00294487" w:rsidP="00294487">
            <w:pPr>
              <w:ind w:firstLine="0"/>
              <w:jc w:val="left"/>
              <w:rPr>
                <w:rFonts w:ascii="Times New Roman" w:hAnsi="Times New Roman" w:cs="Times New Roman"/>
                <w:sz w:val="26"/>
                <w:szCs w:val="26"/>
              </w:rPr>
            </w:pPr>
            <w:r w:rsidRPr="00294487">
              <w:rPr>
                <w:rFonts w:ascii="Times New Roman" w:hAnsi="Times New Roman" w:cs="Times New Roman"/>
                <w:sz w:val="26"/>
                <w:szCs w:val="26"/>
              </w:rPr>
              <w:t>44</w:t>
            </w:r>
          </w:p>
        </w:tc>
        <w:tc>
          <w:tcPr>
            <w:tcW w:w="4746" w:type="dxa"/>
            <w:shd w:val="clear" w:color="auto" w:fill="auto"/>
            <w:vAlign w:val="center"/>
          </w:tcPr>
          <w:p w:rsidR="00835765" w:rsidRPr="00294487" w:rsidRDefault="00835765" w:rsidP="00BF042A">
            <w:pPr>
              <w:spacing w:before="40" w:after="40"/>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Xây dựng mẫu quặng graphit đới sông Hồng khu vực Yên Bái – Lào Cai phục vụ công tác đào tạo ngành kỹ thuật địa chất</w:t>
            </w:r>
          </w:p>
        </w:tc>
        <w:tc>
          <w:tcPr>
            <w:tcW w:w="2310" w:type="dxa"/>
            <w:shd w:val="clear" w:color="auto" w:fill="auto"/>
            <w:vAlign w:val="center"/>
          </w:tcPr>
          <w:p w:rsidR="00835765" w:rsidRPr="00294487" w:rsidRDefault="00835765" w:rsidP="00FE66CE">
            <w:pPr>
              <w:ind w:firstLine="0"/>
              <w:jc w:val="center"/>
              <w:rPr>
                <w:rFonts w:ascii="Times New Roman" w:hAnsi="Times New Roman" w:cs="Times New Roman"/>
                <w:sz w:val="26"/>
                <w:szCs w:val="26"/>
              </w:rPr>
            </w:pPr>
            <w:r w:rsidRPr="00294487">
              <w:rPr>
                <w:rFonts w:ascii="Times New Roman" w:hAnsi="Times New Roman" w:cs="Times New Roman"/>
                <w:sz w:val="26"/>
                <w:szCs w:val="26"/>
              </w:rPr>
              <w:t>13.01.20.C.01</w:t>
            </w:r>
          </w:p>
        </w:tc>
        <w:tc>
          <w:tcPr>
            <w:tcW w:w="2394" w:type="dxa"/>
            <w:shd w:val="clear" w:color="F2F2F2" w:fill="FFFFFF"/>
            <w:vAlign w:val="center"/>
          </w:tcPr>
          <w:p w:rsidR="00835765" w:rsidRPr="00294487" w:rsidRDefault="00835765" w:rsidP="00835765">
            <w:pPr>
              <w:ind w:firstLine="0"/>
              <w:rPr>
                <w:rFonts w:ascii="Times New Roman" w:hAnsi="Times New Roman" w:cs="Times New Roman"/>
                <w:color w:val="000000"/>
                <w:sz w:val="26"/>
                <w:szCs w:val="26"/>
              </w:rPr>
            </w:pPr>
            <w:r w:rsidRPr="00294487">
              <w:rPr>
                <w:rFonts w:ascii="Times New Roman" w:hAnsi="Times New Roman" w:cs="Times New Roman"/>
                <w:color w:val="000000"/>
                <w:sz w:val="26"/>
                <w:szCs w:val="26"/>
              </w:rPr>
              <w:t xml:space="preserve">ThS. Nguyễn Chí Công </w:t>
            </w:r>
          </w:p>
        </w:tc>
      </w:tr>
    </w:tbl>
    <w:p w:rsidR="001520E9" w:rsidRPr="001520E9" w:rsidRDefault="001520E9">
      <w:pPr>
        <w:rPr>
          <w:rFonts w:ascii="Times New Roman" w:hAnsi="Times New Roman" w:cs="Times New Roman"/>
        </w:rPr>
      </w:pPr>
    </w:p>
    <w:sectPr w:rsidR="001520E9" w:rsidRPr="001520E9" w:rsidSect="00294487">
      <w:pgSz w:w="12240" w:h="15840"/>
      <w:pgMar w:top="900" w:right="117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BA0"/>
    <w:rsid w:val="001520E9"/>
    <w:rsid w:val="001A2682"/>
    <w:rsid w:val="001E0E46"/>
    <w:rsid w:val="0022055D"/>
    <w:rsid w:val="002875B4"/>
    <w:rsid w:val="00294487"/>
    <w:rsid w:val="003D09F8"/>
    <w:rsid w:val="004165E7"/>
    <w:rsid w:val="004468CF"/>
    <w:rsid w:val="00603150"/>
    <w:rsid w:val="00617254"/>
    <w:rsid w:val="00655062"/>
    <w:rsid w:val="00835765"/>
    <w:rsid w:val="0084499D"/>
    <w:rsid w:val="00BE3D54"/>
    <w:rsid w:val="00BF042A"/>
    <w:rsid w:val="00C30951"/>
    <w:rsid w:val="00D77BA0"/>
    <w:rsid w:val="00D820C6"/>
    <w:rsid w:val="00E309A1"/>
    <w:rsid w:val="00EA33D7"/>
    <w:rsid w:val="00FE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20E9"/>
    <w:pPr>
      <w:spacing w:after="0" w:line="24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20E9"/>
    <w:pPr>
      <w:spacing w:after="0" w:line="24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E0DD1-5D8E-4D51-B8FD-0416A1458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5</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vthuong</dc:creator>
  <cp:keywords/>
  <dc:description/>
  <cp:lastModifiedBy>vtngan</cp:lastModifiedBy>
  <cp:revision>6</cp:revision>
  <dcterms:created xsi:type="dcterms:W3CDTF">2020-10-07T07:35:00Z</dcterms:created>
  <dcterms:modified xsi:type="dcterms:W3CDTF">2020-10-08T02:51:00Z</dcterms:modified>
</cp:coreProperties>
</file>